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CDB05" w14:textId="77777777" w:rsidR="009F23B9" w:rsidRPr="00A473F5" w:rsidRDefault="00267DE0">
      <w:pPr>
        <w:keepNext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84499257"/>
      <w:r w:rsidRPr="00A473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ПРИЛОЖЕНИЕ 1</w:t>
      </w:r>
    </w:p>
    <w:p w14:paraId="2AAB24E9" w14:textId="46B3E15E" w:rsidR="009F23B9" w:rsidRPr="00A473F5" w:rsidRDefault="00267DE0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1" w:name="_Toc150695619"/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к ПОП по специальности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</w:r>
      <w:bookmarkStart w:id="2" w:name="_Hlk208989376"/>
      <w:bookmarkEnd w:id="1"/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43.02.07 Сервис </w:t>
      </w:r>
      <w:r w:rsidR="00A473F5"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индустрии чистоты</w:t>
      </w:r>
      <w:bookmarkEnd w:id="2"/>
    </w:p>
    <w:p w14:paraId="02B3CD2C" w14:textId="77777777" w:rsidR="009F23B9" w:rsidRPr="00A473F5" w:rsidRDefault="009F23B9">
      <w:pPr>
        <w:rPr>
          <w:color w:val="000000" w:themeColor="text1"/>
        </w:rPr>
      </w:pPr>
    </w:p>
    <w:p w14:paraId="46D2D23F" w14:textId="77777777" w:rsidR="009F23B9" w:rsidRPr="00A473F5" w:rsidRDefault="00267DE0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3" w:name="_Toc150695620"/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ПРИМЕРНЫЕ РАБОЧИЕ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val="x-none" w:eastAsia="x-none"/>
        </w:rPr>
        <w:t>ПРОГРАММЫ ПРОФЕССИОНАЛЬНЫХ МОДУЛЕЙ</w:t>
      </w:r>
      <w:bookmarkEnd w:id="0"/>
      <w:bookmarkEnd w:id="3"/>
    </w:p>
    <w:p w14:paraId="20D89CBF" w14:textId="77777777" w:rsidR="009F23B9" w:rsidRPr="00A473F5" w:rsidRDefault="009F23B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</w:p>
    <w:p w14:paraId="31021E69" w14:textId="77777777" w:rsidR="009F23B9" w:rsidRPr="00ED2CAE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x-none" w:eastAsia="x-none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ОГЛАВЛЕНИЕ</w:t>
      </w:r>
    </w:p>
    <w:sdt>
      <w:sdtPr>
        <w:rPr>
          <w:b w:val="0"/>
          <w:bCs w:val="0"/>
          <w:color w:val="000000" w:themeColor="text1"/>
        </w:rPr>
        <w:id w:val="655579440"/>
        <w:docPartObj>
          <w:docPartGallery w:val="Table of Contents"/>
          <w:docPartUnique/>
        </w:docPartObj>
      </w:sdtPr>
      <w:sdtEndPr/>
      <w:sdtContent>
        <w:p w14:paraId="43939830" w14:textId="07E0B5C0" w:rsidR="00A473F5" w:rsidRPr="00ED2CAE" w:rsidRDefault="00267DE0" w:rsidP="00A473F5">
          <w:pPr>
            <w:pStyle w:val="1d"/>
            <w:rPr>
              <w:rStyle w:val="afff7"/>
              <w:b w:val="0"/>
              <w:bCs w:val="0"/>
              <w:color w:val="000000" w:themeColor="text1"/>
            </w:rPr>
          </w:pPr>
          <w:r w:rsidRPr="00ED2CAE">
            <w:fldChar w:fldCharType="begin"/>
          </w:r>
          <w:r w:rsidRPr="00ED2CAE">
            <w:rPr>
              <w:rStyle w:val="afff7"/>
              <w:b w:val="0"/>
              <w:bCs w:val="0"/>
              <w:webHidden/>
              <w:color w:val="000000" w:themeColor="text1"/>
            </w:rPr>
            <w:instrText xml:space="preserve"> TOC \z \o "1-3" \t "Заголовок 1 (user),1,Заголовок 1 (user),1,Заголовок 2 (user),2" \h</w:instrText>
          </w:r>
          <w:r w:rsidRPr="00ED2CAE">
            <w:rPr>
              <w:rStyle w:val="afff7"/>
              <w:b w:val="0"/>
              <w:bCs w:val="0"/>
              <w:color w:val="000000" w:themeColor="text1"/>
            </w:rPr>
            <w:fldChar w:fldCharType="separate"/>
          </w:r>
          <w:r w:rsidR="00A473F5" w:rsidRPr="00ED2CAE">
            <w:rPr>
              <w:b w:val="0"/>
              <w:bCs w:val="0"/>
              <w:color w:val="000000" w:themeColor="text1"/>
            </w:rPr>
            <w:fldChar w:fldCharType="begin"/>
          </w:r>
          <w:r w:rsidRPr="00ED2CAE">
            <w:rPr>
              <w:b w:val="0"/>
              <w:bCs w:val="0"/>
              <w:color w:val="000000" w:themeColor="text1"/>
            </w:rPr>
            <w:instrText>HYPERLINK \l "_Toc161313282" \h</w:instrText>
          </w:r>
          <w:r w:rsidR="00A473F5" w:rsidRPr="00ED2CAE">
            <w:rPr>
              <w:b w:val="0"/>
              <w:bCs w:val="0"/>
              <w:color w:val="000000" w:themeColor="text1"/>
            </w:rPr>
          </w:r>
          <w:r w:rsidR="00A473F5" w:rsidRPr="00ED2CAE">
            <w:rPr>
              <w:b w:val="0"/>
              <w:bCs w:val="0"/>
              <w:color w:val="000000" w:themeColor="text1"/>
            </w:rPr>
            <w:fldChar w:fldCharType="separate"/>
          </w:r>
          <w:r w:rsidRPr="00ED2CAE">
            <w:rPr>
              <w:rStyle w:val="afff7"/>
              <w:b w:val="0"/>
              <w:bCs w:val="0"/>
              <w:webHidden/>
              <w:color w:val="000000" w:themeColor="text1"/>
            </w:rPr>
            <w:t xml:space="preserve">«ПМ.01 </w:t>
          </w:r>
          <w:r w:rsidR="00A473F5" w:rsidRPr="00ED2CAE">
            <w:rPr>
              <w:rStyle w:val="afff7"/>
              <w:b w:val="0"/>
              <w:bCs w:val="0"/>
              <w:color w:val="000000" w:themeColor="text1"/>
            </w:rPr>
            <w:t>ОРГАНИЗАЦИЯ И УПРАВЛЕНИЕ ТЕХНОЛОГИЧЕСКИМИ</w:t>
          </w:r>
        </w:p>
        <w:p w14:paraId="39555F83" w14:textId="6FEEA836" w:rsidR="009F23B9" w:rsidRPr="00ED2CAE" w:rsidRDefault="00A473F5" w:rsidP="00A473F5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r w:rsidRPr="00ED2CAE">
            <w:rPr>
              <w:rStyle w:val="afff7"/>
              <w:b w:val="0"/>
              <w:bCs w:val="0"/>
              <w:color w:val="000000" w:themeColor="text1"/>
            </w:rPr>
            <w:t>ПРОЦЕССАМИ ПРЕДПРИЯТИЙ СЕРВИСА</w:t>
          </w:r>
          <w:r w:rsidRPr="00ED2CAE">
            <w:rPr>
              <w:rStyle w:val="afff7"/>
              <w:b w:val="0"/>
              <w:bCs w:val="0"/>
              <w:webHidden/>
              <w:color w:val="000000" w:themeColor="text1"/>
            </w:rPr>
            <w:t>»</w:t>
          </w:r>
          <w:r w:rsidRPr="00ED2CAE">
            <w:rPr>
              <w:b w:val="0"/>
              <w:bCs w:val="0"/>
              <w:webHidden/>
              <w:color w:val="000000" w:themeColor="text1"/>
            </w:rPr>
            <w:fldChar w:fldCharType="begin"/>
          </w:r>
          <w:r w:rsidRPr="00ED2CAE">
            <w:rPr>
              <w:b w:val="0"/>
              <w:bCs w:val="0"/>
              <w:webHidden/>
              <w:color w:val="000000" w:themeColor="text1"/>
            </w:rPr>
            <w:instrText>PAGEREF _Toc161313282 \h</w:instrText>
          </w:r>
          <w:r w:rsidRPr="00ED2CAE">
            <w:rPr>
              <w:b w:val="0"/>
              <w:bCs w:val="0"/>
              <w:webHidden/>
              <w:color w:val="000000" w:themeColor="text1"/>
            </w:rPr>
          </w:r>
          <w:r w:rsidRPr="00ED2CAE">
            <w:rPr>
              <w:b w:val="0"/>
              <w:bCs w:val="0"/>
              <w:webHidden/>
              <w:color w:val="000000" w:themeColor="text1"/>
            </w:rPr>
            <w:fldChar w:fldCharType="separate"/>
          </w:r>
          <w:r w:rsidRPr="00ED2CAE">
            <w:rPr>
              <w:rStyle w:val="afff7"/>
              <w:b w:val="0"/>
              <w:bCs w:val="0"/>
              <w:color w:val="000000" w:themeColor="text1"/>
            </w:rPr>
            <w:tab/>
            <w:t>4</w:t>
          </w:r>
          <w:r w:rsidRPr="00ED2CAE">
            <w:rPr>
              <w:b w:val="0"/>
              <w:bCs w:val="0"/>
              <w:webHidden/>
              <w:color w:val="000000" w:themeColor="text1"/>
            </w:rPr>
            <w:fldChar w:fldCharType="end"/>
          </w:r>
          <w:r w:rsidRPr="00ED2CAE">
            <w:rPr>
              <w:b w:val="0"/>
              <w:bCs w:val="0"/>
              <w:color w:val="000000" w:themeColor="text1"/>
            </w:rPr>
            <w:fldChar w:fldCharType="end"/>
          </w:r>
        </w:p>
        <w:p w14:paraId="1B3DF55D" w14:textId="4C0C13EE" w:rsidR="009F23B9" w:rsidRPr="00ED2CAE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61313283"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«ПМ</w:t>
            </w:r>
            <w:r w:rsidR="00A473F5"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н</w:t>
            </w:r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.02 </w:t>
            </w:r>
            <w:r w:rsidR="00A473F5" w:rsidRPr="00ED2CAE">
              <w:rPr>
                <w:rStyle w:val="afff7"/>
                <w:b w:val="0"/>
                <w:bCs w:val="0"/>
                <w:color w:val="000000" w:themeColor="text1"/>
              </w:rPr>
              <w:t>ПРОВЕДЕНИЕ ТЕХНОЛОГИЧЕСКИХ ПРОЦЕССОВ ХИМИЧЕСКОЙ ОБРАБОТКИ ИЗДЕЛИЙ (ПО ВЫБОРУ)</w:t>
            </w:r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»</w:t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instrText>PAGEREF _Toc161313283 \h</w:instrText>
            </w:r>
            <w:r w:rsidRPr="00ED2CAE">
              <w:rPr>
                <w:b w:val="0"/>
                <w:bCs w:val="0"/>
                <w:webHidden/>
                <w:color w:val="000000" w:themeColor="text1"/>
              </w:rPr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ED2CAE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="00ED2CAE" w:rsidRPr="00ED2CAE">
              <w:rPr>
                <w:rStyle w:val="afff7"/>
                <w:b w:val="0"/>
                <w:bCs w:val="0"/>
                <w:color w:val="000000" w:themeColor="text1"/>
              </w:rPr>
              <w:t>23</w:t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</w:p>
        <w:p w14:paraId="32FAC348" w14:textId="65FBC158" w:rsidR="009F23B9" w:rsidRPr="00ED2CAE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61313284"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«ПМ</w:t>
            </w:r>
            <w:r w:rsidR="00A473F5"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н</w:t>
            </w:r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.0</w:t>
            </w:r>
            <w:r w:rsidR="00A473F5"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2</w:t>
            </w:r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 xml:space="preserve"> </w:t>
            </w:r>
            <w:r w:rsidR="00A473F5" w:rsidRPr="00ED2CAE">
              <w:rPr>
                <w:rStyle w:val="afff7"/>
                <w:b w:val="0"/>
                <w:bCs w:val="0"/>
                <w:color w:val="000000" w:themeColor="text1"/>
              </w:rPr>
              <w:t>ОСУЩЕСТВЛЕНИЕ ПРОФЕССИОНАЛЬНОЙ УБОРКИ ОБЪЕКТОВ И ПОВЕРХНОСТЕЙ РАЗЛИЧНОГО НАЗНАЧЕНИЯ (ПО ВЫБОРУ)</w:t>
            </w:r>
            <w:r w:rsidRPr="00ED2CAE">
              <w:rPr>
                <w:rStyle w:val="afff7"/>
                <w:b w:val="0"/>
                <w:bCs w:val="0"/>
                <w:webHidden/>
                <w:color w:val="000000" w:themeColor="text1"/>
              </w:rPr>
              <w:t>»</w:t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instrText>PAGEREF _Toc161313284 \h</w:instrText>
            </w:r>
            <w:r w:rsidRPr="00ED2CAE">
              <w:rPr>
                <w:b w:val="0"/>
                <w:bCs w:val="0"/>
                <w:webHidden/>
                <w:color w:val="000000" w:themeColor="text1"/>
              </w:rPr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ED2CAE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ED2CAE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ED2CAE">
            <w:rPr>
              <w:rStyle w:val="afff7"/>
              <w:b w:val="0"/>
              <w:bCs w:val="0"/>
              <w:color w:val="000000" w:themeColor="text1"/>
            </w:rPr>
            <w:fldChar w:fldCharType="end"/>
          </w:r>
          <w:r w:rsidR="003A41B6">
            <w:rPr>
              <w:rStyle w:val="afff7"/>
              <w:b w:val="0"/>
              <w:bCs w:val="0"/>
              <w:color w:val="000000" w:themeColor="text1"/>
            </w:rPr>
            <w:t>47</w:t>
          </w:r>
        </w:p>
      </w:sdtContent>
    </w:sdt>
    <w:p w14:paraId="59227A78" w14:textId="77777777" w:rsidR="009F23B9" w:rsidRPr="00ED2CAE" w:rsidRDefault="009F23B9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C13B37" w14:textId="77777777" w:rsidR="009F23B9" w:rsidRPr="00ED2CAE" w:rsidRDefault="009F23B9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2097CDC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107A929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DF16E4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22159B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47C725E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53C374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2222C7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4107A23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72A97AA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809246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1C686D8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82FD70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E58D0C1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04D5235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15789C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64D7EEC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60ADF3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A229673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BF2A693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6ED255A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2BEC044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AE2D0F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A783D0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1CAC59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B0BB9C0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BE1F0EA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5E405B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7BC2CF8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9163117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365F0BC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8D12AAB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B5EE22D" w14:textId="77777777" w:rsidR="009F23B9" w:rsidRPr="00A473F5" w:rsidRDefault="009F23B9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2179C15" w14:textId="386B9E4B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A473F5"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 </w:t>
      </w: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</w:p>
    <w:p w14:paraId="1ECBB343" w14:textId="77777777" w:rsidR="009F23B9" w:rsidRPr="00A473F5" w:rsidRDefault="00267DE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07A8DED2" w14:textId="77777777" w:rsidR="009F23B9" w:rsidRPr="00A473F5" w:rsidRDefault="00267DE0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1.1</w:t>
      </w:r>
    </w:p>
    <w:p w14:paraId="7478CAB8" w14:textId="02A8554D" w:rsidR="009F23B9" w:rsidRPr="00A473F5" w:rsidRDefault="00267DE0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специальности </w:t>
      </w: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</w:r>
      <w:r w:rsidR="00A473F5" w:rsidRPr="00A473F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43.02.07 Сервис индустрии чистоты</w:t>
      </w:r>
    </w:p>
    <w:p w14:paraId="5905EA08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F0120B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F1015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CE5707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ED864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4435D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D35FB6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0BAFB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600CB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D3B1A7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5314DC" w14:textId="77777777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профессионального модуля</w:t>
      </w:r>
    </w:p>
    <w:p w14:paraId="7345BE25" w14:textId="4F6FEDB6" w:rsidR="00A473F5" w:rsidRPr="00A473F5" w:rsidRDefault="00267DE0" w:rsidP="00A473F5">
      <w:pPr>
        <w:pStyle w:val="1user"/>
        <w:rPr>
          <w:color w:val="000000" w:themeColor="text1"/>
        </w:rPr>
      </w:pPr>
      <w:bookmarkStart w:id="4" w:name="_Toc161313282"/>
      <w:bookmarkStart w:id="5" w:name="_Toc150695786"/>
      <w:bookmarkStart w:id="6" w:name="_Toc150695621"/>
      <w:r w:rsidRPr="00A473F5">
        <w:rPr>
          <w:color w:val="000000" w:themeColor="text1"/>
        </w:rPr>
        <w:t xml:space="preserve">«ПМ.01 </w:t>
      </w:r>
      <w:bookmarkEnd w:id="4"/>
      <w:bookmarkEnd w:id="5"/>
      <w:bookmarkEnd w:id="6"/>
      <w:r w:rsidR="00A473F5" w:rsidRPr="00A473F5">
        <w:rPr>
          <w:color w:val="000000" w:themeColor="text1"/>
        </w:rPr>
        <w:t>ОРГАНИЗАЦИЯ И УПРАВЛЕНИЕ ТЕХНОЛОГИЧЕСКИМИ</w:t>
      </w:r>
    </w:p>
    <w:p w14:paraId="4653F072" w14:textId="4024ED17" w:rsidR="009F23B9" w:rsidRPr="00A473F5" w:rsidRDefault="00A473F5" w:rsidP="00A473F5">
      <w:pPr>
        <w:pStyle w:val="1user"/>
        <w:rPr>
          <w:color w:val="000000" w:themeColor="text1"/>
        </w:rPr>
      </w:pPr>
      <w:r w:rsidRPr="00A473F5">
        <w:rPr>
          <w:color w:val="000000" w:themeColor="text1"/>
        </w:rPr>
        <w:t>ПРОЦЕССАМИ ПРЕДПРИЯТИЙ СЕРВИСА»</w:t>
      </w:r>
    </w:p>
    <w:p w14:paraId="1D3C2BE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6D9C6E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16FB6F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B8922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CB2720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A8CB5F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8EBFB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5CF4BE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25F82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AD2BC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74918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00095D" w14:textId="77777777" w:rsidR="009F23B9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144C3A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B7AEB2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BC73A0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909295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30AB11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26E39B" w14:textId="77777777" w:rsid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46DD71" w14:textId="77777777" w:rsidR="00A473F5" w:rsidRPr="00A473F5" w:rsidRDefault="00A473F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741165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CC3D0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4D7675" w14:textId="2338CE0C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г.</w:t>
      </w:r>
    </w:p>
    <w:p w14:paraId="3F35BFFA" w14:textId="15A9E6F5" w:rsidR="009F23B9" w:rsidRPr="003A41B6" w:rsidRDefault="00267DE0" w:rsidP="00CB5D9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  <w:r w:rsidRPr="003A41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</w:p>
    <w:p w14:paraId="0C12AAAC" w14:textId="77777777" w:rsidR="009F23B9" w:rsidRPr="003A41B6" w:rsidRDefault="009F23B9">
      <w:pPr>
        <w:rPr>
          <w:color w:val="000000" w:themeColor="text1"/>
        </w:rPr>
      </w:pPr>
    </w:p>
    <w:sdt>
      <w:sdtPr>
        <w:rPr>
          <w:b w:val="0"/>
          <w:bCs w:val="0"/>
          <w:color w:val="000000" w:themeColor="text1"/>
        </w:rPr>
        <w:id w:val="-778649491"/>
        <w:docPartObj>
          <w:docPartGallery w:val="Table of Contents"/>
          <w:docPartUnique/>
        </w:docPartObj>
      </w:sdtPr>
      <w:sdtEndPr/>
      <w:sdtContent>
        <w:p w14:paraId="432A3B96" w14:textId="31B8037F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r w:rsidRPr="003A41B6">
            <w:fldChar w:fldCharType="begin"/>
          </w:r>
          <w:r w:rsidRPr="003A41B6">
            <w:rPr>
              <w:rStyle w:val="afff7"/>
              <w:b w:val="0"/>
              <w:bCs w:val="0"/>
              <w:webHidden/>
              <w:color w:val="000000" w:themeColor="text1"/>
            </w:rPr>
            <w:instrText xml:space="preserve"> TOC \z \t "Заголовок 1 (user),1,Раздел 1.1,2" \h</w:instrText>
          </w:r>
          <w:r w:rsidRPr="003A41B6">
            <w:rPr>
              <w:rStyle w:val="afff7"/>
              <w:b w:val="0"/>
              <w:bCs w:val="0"/>
              <w:color w:val="000000" w:themeColor="text1"/>
            </w:rPr>
            <w:fldChar w:fldCharType="separate"/>
          </w:r>
          <w:hyperlink w:anchor="_Toc156820309">
            <w:r w:rsidRPr="003A41B6">
              <w:rPr>
                <w:rStyle w:val="afff7"/>
                <w:b w:val="0"/>
                <w:bCs w:val="0"/>
                <w:webHidden/>
                <w:color w:val="000000" w:themeColor="text1"/>
              </w:rPr>
              <w:t>1. Общая характеристика</w: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instrText>PAGEREF _Toc156820309 \h</w:instrTex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A41B6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A473F5" w:rsidRPr="003A41B6">
            <w:rPr>
              <w:b w:val="0"/>
              <w:bCs w:val="0"/>
              <w:color w:val="000000" w:themeColor="text1"/>
            </w:rPr>
            <w:t>4</w:t>
          </w:r>
        </w:p>
        <w:p w14:paraId="463CBEB0" w14:textId="7B6AFDEB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0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профессионального модуля «</w:t>
            </w:r>
            <w:r w:rsidR="00A473F5"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 xml:space="preserve">ПМ.01 </w:t>
            </w:r>
            <w:r w:rsidR="00A473F5" w:rsidRPr="003A41B6">
              <w:rPr>
                <w:rStyle w:val="afff7"/>
                <w:i w:val="0"/>
                <w:iCs w:val="0"/>
                <w:color w:val="000000" w:themeColor="text1"/>
              </w:rPr>
              <w:t>Организация и управление технологическими процессами предприятий сервиса</w:t>
            </w:r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»  в структуре образовательной программы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_Toc156820310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A473F5" w:rsidRPr="003A41B6">
            <w:rPr>
              <w:i w:val="0"/>
              <w:iCs w:val="0"/>
            </w:rPr>
            <w:t>4</w:t>
          </w:r>
        </w:p>
        <w:p w14:paraId="236C2D92" w14:textId="529C17F5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1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профессионального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_Toc156820311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A473F5" w:rsidRPr="003A41B6">
            <w:rPr>
              <w:i w:val="0"/>
              <w:iCs w:val="0"/>
            </w:rPr>
            <w:t>4</w:t>
          </w:r>
        </w:p>
        <w:p w14:paraId="081D0665" w14:textId="6250724B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56820312">
            <w:r w:rsidRPr="003A41B6">
              <w:rPr>
                <w:rStyle w:val="afff7"/>
                <w:b w:val="0"/>
                <w:bCs w:val="0"/>
                <w:webHidden/>
                <w:color w:val="000000" w:themeColor="text1"/>
              </w:rPr>
              <w:t>2. Структура и содержание профессионального модуля</w: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instrText>PAGEREF _Toc156820312 \h</w:instrTex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A41B6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CB5D95" w:rsidRPr="003A41B6">
            <w:rPr>
              <w:b w:val="0"/>
              <w:bCs w:val="0"/>
              <w:color w:val="000000" w:themeColor="text1"/>
            </w:rPr>
            <w:t>11</w:t>
          </w:r>
        </w:p>
        <w:p w14:paraId="5C8B07B0" w14:textId="2E6AA2AB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3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_Toc156820313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CB5D95" w:rsidRPr="003A41B6">
            <w:rPr>
              <w:i w:val="0"/>
              <w:iCs w:val="0"/>
            </w:rPr>
            <w:t>11</w:t>
          </w:r>
        </w:p>
        <w:p w14:paraId="5CB2D137" w14:textId="346F98D4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4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2.2. Структура профессионального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_Toc156820314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CB5D95" w:rsidRPr="003A41B6">
            <w:rPr>
              <w:i w:val="0"/>
              <w:iCs w:val="0"/>
            </w:rPr>
            <w:t>12</w:t>
          </w:r>
        </w:p>
        <w:p w14:paraId="5311027F" w14:textId="1003C8DD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5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2.3. Примерное содержание профессионального модуля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_Toc156820315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CB5D95" w:rsidRPr="003A41B6">
            <w:rPr>
              <w:i w:val="0"/>
              <w:iCs w:val="0"/>
            </w:rPr>
            <w:t>12</w:t>
          </w:r>
        </w:p>
        <w:p w14:paraId="4E99A1F8" w14:textId="1F9BF626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6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2.4. Курсовой проект (работа) (для специальностей СПО, если предусмотрено)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_Toc156820316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D258C5" w:rsidRPr="003A41B6">
            <w:rPr>
              <w:i w:val="0"/>
              <w:iCs w:val="0"/>
            </w:rPr>
            <w:t>17</w:t>
          </w:r>
        </w:p>
        <w:p w14:paraId="76E78D25" w14:textId="308ADCA4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56820317">
            <w:r w:rsidRPr="003A41B6">
              <w:rPr>
                <w:rStyle w:val="afff7"/>
                <w:b w:val="0"/>
                <w:bCs w:val="0"/>
                <w:webHidden/>
                <w:color w:val="000000" w:themeColor="text1"/>
              </w:rPr>
              <w:t>3. Условия реализации профессионального модуля</w: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instrText>PAGEREF _Toc156820317 \h</w:instrTex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A41B6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D258C5" w:rsidRPr="003A41B6">
            <w:rPr>
              <w:b w:val="0"/>
              <w:bCs w:val="0"/>
              <w:color w:val="000000" w:themeColor="text1"/>
            </w:rPr>
            <w:t>17</w:t>
          </w:r>
        </w:p>
        <w:p w14:paraId="2C1EAD6B" w14:textId="4B3690F7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8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_Toc156820318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D258C5" w:rsidRPr="003A41B6">
            <w:rPr>
              <w:i w:val="0"/>
              <w:iCs w:val="0"/>
            </w:rPr>
            <w:t>17</w:t>
          </w:r>
        </w:p>
        <w:p w14:paraId="2FEFA7C8" w14:textId="6C90F9E6" w:rsidR="009F23B9" w:rsidRPr="003A41B6" w:rsidRDefault="00267DE0" w:rsidP="00627CCB">
          <w:pPr>
            <w:pStyle w:val="29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56820319">
            <w:r w:rsidRPr="003A41B6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3A41B6">
              <w:rPr>
                <w:i w:val="0"/>
                <w:iCs w:val="0"/>
                <w:webHidden/>
              </w:rPr>
              <w:fldChar w:fldCharType="begin"/>
            </w:r>
            <w:r w:rsidRPr="003A41B6">
              <w:rPr>
                <w:i w:val="0"/>
                <w:iCs w:val="0"/>
                <w:webHidden/>
              </w:rPr>
              <w:instrText>PAGEREF _Toc156820319 \h</w:instrText>
            </w:r>
            <w:r w:rsidRPr="003A41B6">
              <w:rPr>
                <w:i w:val="0"/>
                <w:iCs w:val="0"/>
                <w:webHidden/>
              </w:rPr>
            </w:r>
            <w:r w:rsidRPr="003A41B6">
              <w:rPr>
                <w:i w:val="0"/>
                <w:iCs w:val="0"/>
                <w:webHidden/>
              </w:rPr>
              <w:fldChar w:fldCharType="separate"/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3A41B6">
              <w:rPr>
                <w:i w:val="0"/>
                <w:iCs w:val="0"/>
                <w:webHidden/>
              </w:rPr>
              <w:fldChar w:fldCharType="end"/>
            </w:r>
          </w:hyperlink>
          <w:r w:rsidR="00D258C5" w:rsidRPr="003A41B6">
            <w:rPr>
              <w:i w:val="0"/>
              <w:iCs w:val="0"/>
            </w:rPr>
            <w:t>17</w:t>
          </w:r>
        </w:p>
        <w:p w14:paraId="18046931" w14:textId="0FD80CF9" w:rsidR="009F23B9" w:rsidRPr="003A41B6" w:rsidRDefault="00267DE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color w:val="000000" w:themeColor="text1"/>
              <w:lang w:eastAsia="ru-RU"/>
            </w:rPr>
          </w:pPr>
          <w:hyperlink w:anchor="_Toc156820320">
            <w:r w:rsidRPr="003A41B6">
              <w:rPr>
                <w:rStyle w:val="afff7"/>
                <w:b w:val="0"/>
                <w:bCs w:val="0"/>
                <w:webHidden/>
                <w:color w:val="000000" w:themeColor="text1"/>
              </w:rPr>
              <w:t>4. Контроль и оценка результатов освоения  профессионального модуля</w: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instrText>PAGEREF _Toc156820320 \h</w:instrText>
            </w:r>
            <w:r w:rsidRPr="003A41B6">
              <w:rPr>
                <w:b w:val="0"/>
                <w:bCs w:val="0"/>
                <w:webHidden/>
                <w:color w:val="000000" w:themeColor="text1"/>
              </w:rPr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3A41B6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3A41B6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3A41B6">
            <w:rPr>
              <w:rStyle w:val="afff7"/>
              <w:b w:val="0"/>
              <w:bCs w:val="0"/>
              <w:color w:val="000000" w:themeColor="text1"/>
            </w:rPr>
            <w:fldChar w:fldCharType="end"/>
          </w:r>
          <w:r w:rsidR="00D258C5" w:rsidRPr="00267DE0">
            <w:rPr>
              <w:rStyle w:val="afff7"/>
              <w:b w:val="0"/>
              <w:bCs w:val="0"/>
              <w:color w:val="000000" w:themeColor="text1"/>
              <w:sz w:val="24"/>
              <w:szCs w:val="24"/>
            </w:rPr>
            <w:t>21</w:t>
          </w:r>
        </w:p>
      </w:sdtContent>
    </w:sdt>
    <w:p w14:paraId="7C4445DA" w14:textId="77777777" w:rsidR="009F23B9" w:rsidRPr="003A41B6" w:rsidRDefault="009F23B9">
      <w:pPr>
        <w:rPr>
          <w:color w:val="000000" w:themeColor="text1"/>
        </w:rPr>
      </w:pPr>
    </w:p>
    <w:p w14:paraId="6238C038" w14:textId="77777777" w:rsidR="009F23B9" w:rsidRPr="00A473F5" w:rsidRDefault="009F23B9">
      <w:pPr>
        <w:pStyle w:val="1user"/>
        <w:rPr>
          <w:color w:val="000000" w:themeColor="text1"/>
        </w:rPr>
        <w:sectPr w:rsidR="009F23B9" w:rsidRPr="00A473F5" w:rsidSect="00ED2CAE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9" w:footer="0" w:gutter="0"/>
          <w:cols w:space="720"/>
          <w:formProt w:val="0"/>
          <w:titlePg/>
          <w:docGrid w:linePitch="360"/>
        </w:sectPr>
      </w:pPr>
    </w:p>
    <w:p w14:paraId="36330048" w14:textId="77777777" w:rsidR="009F23B9" w:rsidRPr="00A473F5" w:rsidRDefault="00267DE0">
      <w:pPr>
        <w:pStyle w:val="1c"/>
        <w:rPr>
          <w:color w:val="000000" w:themeColor="text1"/>
          <w:u w:val="single"/>
        </w:rPr>
      </w:pPr>
      <w:bookmarkStart w:id="7" w:name="_Toc156820309"/>
      <w:bookmarkStart w:id="8" w:name="_Toc150695787"/>
      <w:bookmarkStart w:id="9" w:name="_Toc150695622"/>
      <w:bookmarkStart w:id="10" w:name="_Toc149904144"/>
      <w:r w:rsidRPr="00A473F5">
        <w:rPr>
          <w:color w:val="000000" w:themeColor="text1"/>
        </w:rPr>
        <w:lastRenderedPageBreak/>
        <w:t>1. Общая характеристика</w:t>
      </w:r>
      <w:bookmarkEnd w:id="7"/>
      <w:bookmarkEnd w:id="8"/>
      <w:bookmarkEnd w:id="9"/>
      <w:bookmarkEnd w:id="10"/>
      <w:r w:rsidRPr="00A473F5">
        <w:rPr>
          <w:color w:val="000000" w:themeColor="text1"/>
        </w:rPr>
        <w:t xml:space="preserve"> ПРИМЕРНОЙ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РАБОЧЕЙ ПРОГРАММЫ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ПРОФЕССИОНАЛЬНОГО МОДУЛЯ</w:t>
      </w:r>
    </w:p>
    <w:p w14:paraId="5D9E9F20" w14:textId="2FF2842C" w:rsidR="009F23B9" w:rsidRPr="00A473F5" w:rsidRDefault="00267DE0" w:rsidP="00A473F5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  <w:r w:rsidRPr="00A473F5">
        <w:rPr>
          <w:rFonts w:eastAsia="Segoe UI"/>
          <w:color w:val="000000" w:themeColor="text1"/>
          <w:u w:val="single"/>
          <w:lang w:val="ru-RU"/>
        </w:rPr>
        <w:t xml:space="preserve">«ПМ.01 </w:t>
      </w:r>
      <w:r w:rsidR="00A473F5" w:rsidRPr="00A473F5">
        <w:rPr>
          <w:rFonts w:eastAsia="Segoe UI"/>
          <w:color w:val="000000" w:themeColor="text1"/>
          <w:u w:val="single"/>
          <w:lang w:val="ru-RU"/>
        </w:rPr>
        <w:t>Организация и управление технологическими процессами предприятий сервиса</w:t>
      </w:r>
      <w:r w:rsidRPr="00A473F5">
        <w:rPr>
          <w:rFonts w:eastAsia="Segoe UI"/>
          <w:color w:val="000000" w:themeColor="text1"/>
          <w:u w:val="single"/>
          <w:lang w:val="ru-RU"/>
        </w:rPr>
        <w:t>»</w:t>
      </w:r>
    </w:p>
    <w:p w14:paraId="294B67B7" w14:textId="77777777" w:rsidR="009F23B9" w:rsidRPr="00A473F5" w:rsidRDefault="00267DE0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A473F5">
        <w:rPr>
          <w:rFonts w:eastAsia="Segoe UI"/>
          <w:color w:val="000000" w:themeColor="text1"/>
          <w:vertAlign w:val="superscript"/>
          <w:lang w:val="ru-RU"/>
        </w:rPr>
        <w:t>код и наименование модуля</w:t>
      </w:r>
    </w:p>
    <w:p w14:paraId="4CD6B032" w14:textId="77777777" w:rsidR="009F23B9" w:rsidRPr="00A473F5" w:rsidRDefault="009F23B9">
      <w:pPr>
        <w:pStyle w:val="1c"/>
        <w:rPr>
          <w:rFonts w:asciiTheme="minorHAnsi" w:hAnsiTheme="minorHAnsi"/>
          <w:color w:val="000000" w:themeColor="text1"/>
          <w:lang w:val="ru-RU"/>
        </w:rPr>
      </w:pPr>
    </w:p>
    <w:p w14:paraId="63324A66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1" w:name="_Toc156820310"/>
      <w:bookmarkStart w:id="12" w:name="_Toc150695623"/>
      <w:r w:rsidRPr="00A473F5">
        <w:rPr>
          <w:rFonts w:ascii="Times New Roman" w:hAnsi="Times New Roman"/>
          <w:color w:val="000000" w:themeColor="text1"/>
        </w:rPr>
        <w:t xml:space="preserve">1.1. </w:t>
      </w:r>
      <w:bookmarkEnd w:id="11"/>
      <w:bookmarkEnd w:id="12"/>
      <w:r w:rsidRPr="00A473F5">
        <w:rPr>
          <w:rFonts w:ascii="Times New Roman" w:hAnsi="Times New Roman"/>
          <w:color w:val="000000" w:themeColor="text1"/>
        </w:rPr>
        <w:t>Цель и место профессионального модуля в структуре образовательной программы</w:t>
      </w:r>
    </w:p>
    <w:p w14:paraId="1B5D1BE6" w14:textId="3EB41C91" w:rsidR="009F23B9" w:rsidRPr="00A473F5" w:rsidRDefault="00267DE0" w:rsidP="00A473F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 модуля: освоение вида деятельности 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 w:rsidR="00A473F5"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Организация и управление технологическими процессами предприятий сервиса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</w:t>
      </w: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E040F29" w14:textId="77777777" w:rsidR="009F23B9" w:rsidRPr="00A473F5" w:rsidRDefault="00267DE0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Профессиональный модуль включен в </w:t>
      </w:r>
      <w:r w:rsidRPr="00A47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обязательную часть образовательной программы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C6721B" w14:textId="77777777" w:rsidR="009F23B9" w:rsidRPr="00A473F5" w:rsidRDefault="009F23B9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46A52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3" w:name="_Toc156820311"/>
      <w:r w:rsidRPr="00A473F5">
        <w:rPr>
          <w:rFonts w:ascii="Times New Roman" w:hAnsi="Times New Roman"/>
          <w:color w:val="000000" w:themeColor="text1"/>
        </w:rPr>
        <w:t>1.2. Планируемые результаты освоения профессионального модуля</w:t>
      </w:r>
      <w:bookmarkEnd w:id="13"/>
    </w:p>
    <w:p w14:paraId="5E3FB6EF" w14:textId="7ED81F1B" w:rsidR="009F23B9" w:rsidRPr="00A473F5" w:rsidRDefault="00267DE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выпускника.</w:t>
      </w:r>
    </w:p>
    <w:p w14:paraId="4D59E549" w14:textId="77777777" w:rsidR="009F23B9" w:rsidRPr="00A473F5" w:rsidRDefault="00267DE0">
      <w:pPr>
        <w:spacing w:after="120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30"/>
        <w:gridCol w:w="2832"/>
        <w:gridCol w:w="2834"/>
        <w:gridCol w:w="2832"/>
      </w:tblGrid>
      <w:tr w:rsidR="00A473F5" w:rsidRPr="00A473F5" w14:paraId="7F01286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0208" w14:textId="77777777" w:rsidR="009F23B9" w:rsidRPr="00A473F5" w:rsidRDefault="00267DE0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A473F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A473F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9E95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A46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E698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Владеть навыками</w:t>
            </w:r>
          </w:p>
        </w:tc>
      </w:tr>
      <w:tr w:rsidR="00A473F5" w:rsidRPr="00A473F5" w14:paraId="7D80C0D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4FA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C274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15CEDCB8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3BF64CFF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976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C61DA56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CF76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2845006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3780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</w:t>
            </w: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1985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Определять задачи для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CBF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Номенклатура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D6D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473F5" w:rsidRPr="00A473F5" w14:paraId="3EF5A71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EED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B6B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89B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F506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B154F0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1B3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ACA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829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B0FB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725B856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4C3C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819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ADE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7E64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03E49B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169C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2B0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628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2E68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2C25D7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982D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B8E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специальности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9B55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CE90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05C8077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F22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A98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ECE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FE43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1EF5C7E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144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1D9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сообщения на знакомые 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F09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BC69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1E179A3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FF39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15C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Вести сопроводительную документацию при приеме изделий на химическую обработку;</w:t>
            </w:r>
          </w:p>
          <w:p w14:paraId="207E7EF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вести документацию по учету работы оборудования и расхода химических материалов, применяемых для химической обработки изделий;</w:t>
            </w:r>
          </w:p>
          <w:p w14:paraId="2FD96D0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вести документацию по качеству оказываемых услуг и неисправимому браку;</w:t>
            </w:r>
          </w:p>
          <w:p w14:paraId="433847D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оформлять отчеты по учету принятых на обработку изделий, работы оборудования, расхода химических материалов и качеству оказываемых услуг;</w:t>
            </w:r>
          </w:p>
          <w:p w14:paraId="6129A41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обеспечивать технологические процессы химической обработки изделий нормативной документацией;</w:t>
            </w:r>
          </w:p>
          <w:p w14:paraId="158969D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Производить обмеры зданий, сооружений, помещений, оборудования</w:t>
            </w:r>
          </w:p>
          <w:p w14:paraId="53AE224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Рассчитывать необходимое количество материальных ресурсов и персонала с использованием компьютеров</w:t>
            </w:r>
          </w:p>
          <w:p w14:paraId="5A65574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Оформлять сметную и договорную документацию на оказание услуг (выполнение работ) по различным видам уборки и объектам уборки</w:t>
            </w:r>
          </w:p>
          <w:p w14:paraId="7CD2310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Оформлять заказ на поставку материальных и трудовых ресурсов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(машин, механизмов, инвентаря, оборудования, расходных материалов, химических средств, средств индивидуальной защиты), приемо-сдаточную и учетную документацию, используя современные программные средства и базы данных</w:t>
            </w:r>
          </w:p>
          <w:p w14:paraId="26B0E65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выполнение заказов на поставку на объект машин, механизмов, инвентаря, оборудования, расходных материалов, химических средств, средств индивидуальной защиты</w:t>
            </w:r>
          </w:p>
          <w:p w14:paraId="6B82566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Пользоваться информационно-коммуникационными средствами и автоматизированными информационными технологиями при оформлении исполнительской документации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68D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Виды учета и отчетности;</w:t>
            </w:r>
          </w:p>
          <w:p w14:paraId="15D5DB6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назначение и виды технологической документации;</w:t>
            </w:r>
          </w:p>
          <w:p w14:paraId="484EAE3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действующие технологические инструкции, стандарты, технические условия и нормативную документацию;</w:t>
            </w:r>
          </w:p>
          <w:p w14:paraId="0D7EAD35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Технологические процессы и приемы уборки и ухода за различными поверхностями объектов уборки в различное время года </w:t>
            </w:r>
          </w:p>
          <w:p w14:paraId="4FC77E54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 и назначение машин, механизированного инструмента, рабочего инвентаря и оборудования для уборки и для ухода за различными поверхностями объектов уборки в различное время года в различных погодных условиях</w:t>
            </w:r>
          </w:p>
          <w:p w14:paraId="33463F9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Виды, назначение и свойства химических средств, применяемых при уборке и при уходе за различными поверхностями и материалами очищаемых поверхностей</w:t>
            </w:r>
          </w:p>
          <w:p w14:paraId="2901A2D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и способы оценки состояния объектов уборки с точки зрения намеченных работ по уборке и уходу</w:t>
            </w:r>
          </w:p>
          <w:p w14:paraId="3ED049E0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Методы автоматизированного расчета количества техники, материалов и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персонала, необходимых для оказания услуг (выполнения работ)</w:t>
            </w:r>
          </w:p>
          <w:p w14:paraId="57AEEC5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расчета стоимости оказания услуг (выполнения работ) на объектах уборки – договорной цены</w:t>
            </w:r>
          </w:p>
          <w:p w14:paraId="6CACC660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Требования к содержанию, структуре и оформлению технологических карт, инструкций рабочего места и технических заданий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BD0C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Определения типов машин, механизмов, инвентаря и оборудования, необходимых для оказания услуг (выполнения работ) на предприятии сервиса;</w:t>
            </w:r>
          </w:p>
          <w:p w14:paraId="39EA48E8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Определения видов и количества химических средств и средств индивидуальной защиты, необходимых для оказания услуг (выполнения работ) на предприятии сервиса;</w:t>
            </w:r>
          </w:p>
          <w:p w14:paraId="6BFBB40F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Определения фонда оплаты труда исходя из количества персонала, необходимого для оказания услуг (выполнения работ) на предприятии сервиса;</w:t>
            </w:r>
          </w:p>
          <w:p w14:paraId="3237A41A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Составления смет затрат на оказания услуг (выполнения работ) на основе определенных объемов, сроков, трудозатрат и количества персонала;</w:t>
            </w:r>
          </w:p>
          <w:p w14:paraId="3B4340BE" w14:textId="7C1BE310" w:rsidR="009F23B9" w:rsidRPr="00A473F5" w:rsidRDefault="00CB5D95" w:rsidP="00CB5D9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Ведения текущего учета расходования материальных ресурсов на объекте, производственном участке, в подразделении предприятия сервиса</w:t>
            </w:r>
          </w:p>
        </w:tc>
      </w:tr>
      <w:tr w:rsidR="00A473F5" w:rsidRPr="00A473F5" w14:paraId="31BCB7B4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AD49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8EA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Разрешать спорные вопросы, связанные с оказанием услуг по химической обработке изделий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75C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 услуг по химической обработке изделий;</w:t>
            </w:r>
          </w:p>
          <w:p w14:paraId="395C9270" w14:textId="545D5585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равила обслуживания потребителей;</w:t>
            </w:r>
          </w:p>
          <w:p w14:paraId="2F6A942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Стандарты качества профессиональной уборки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69C0" w14:textId="535B997B" w:rsidR="009F23B9" w:rsidRPr="00A473F5" w:rsidRDefault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Определения видов, объемов и сроков оказания услуг (выполнения работ)</w:t>
            </w:r>
          </w:p>
        </w:tc>
      </w:tr>
      <w:tr w:rsidR="00A473F5" w:rsidRPr="00A473F5" w14:paraId="5B2CCAAC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3CC6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D3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Участвовать в подборе кадров;</w:t>
            </w:r>
          </w:p>
          <w:p w14:paraId="2DA227A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участвовать в мотивации и стимулировании трудовой деятельности коллектива;</w:t>
            </w:r>
          </w:p>
          <w:p w14:paraId="40D8DB8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оценивать качество стирки и ополаскивания;</w:t>
            </w:r>
          </w:p>
          <w:p w14:paraId="5A69E4E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составлять планы работ производственного участка или цеха;</w:t>
            </w:r>
          </w:p>
          <w:p w14:paraId="2B7ED06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Проводить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собеседования и тестирования при приеме на работу</w:t>
            </w:r>
          </w:p>
          <w:p w14:paraId="3B0EB805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Планировать расстановку и ротацию персонала по рабочим местам на объекте уборки в соответствии с его компетенциями</w:t>
            </w:r>
          </w:p>
          <w:p w14:paraId="3EB66A2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Разрабатывать технологические карты и инструкции рабочего места для объекта уборки</w:t>
            </w:r>
          </w:p>
          <w:p w14:paraId="771398A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Равномерно распределять нагрузку на персонал при определении границ рабочих мест на объекте уборки</w:t>
            </w:r>
          </w:p>
          <w:p w14:paraId="45D374B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Составлять технические задания для персонала, привлеченного к выполнению работ на объекте профессиональной уборки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5FA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Основные принципы управления персоналом;</w:t>
            </w:r>
          </w:p>
          <w:p w14:paraId="6D306FD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принципы подбора кадров;</w:t>
            </w:r>
          </w:p>
          <w:p w14:paraId="763ED4C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Требования охраны труда, пожарной безопасности и промышленной санитарии</w:t>
            </w:r>
          </w:p>
          <w:p w14:paraId="6375E27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Маркировка материалов, химических средств, средств индивидуальной защиты</w:t>
            </w:r>
          </w:p>
          <w:p w14:paraId="3C7E833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Порядок подбора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персонала для обеспечения оказания услуг и выполнения работ на конкретном объекте профессиональной уборки</w:t>
            </w:r>
          </w:p>
          <w:p w14:paraId="5C7BC7F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собеседований и тестирования при приеме на работу</w:t>
            </w:r>
          </w:p>
          <w:p w14:paraId="13B32E6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Требования к компетенциям персонала в зависимости от видов и сложности процессов уборки, осуществляемых на объекте</w:t>
            </w:r>
          </w:p>
          <w:p w14:paraId="5C08709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и критерии расстановки персонала в зависимости от объемов работ на конкретном рабочем месте и компетенций работников</w:t>
            </w:r>
          </w:p>
          <w:p w14:paraId="4AD574F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Способы определения границ рабочих мест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1918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Участия в управлении коллективом исполнителей;</w:t>
            </w:r>
          </w:p>
          <w:p w14:paraId="7EF098A3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Подбора персонала необходимой компетенции для выполнения работ;</w:t>
            </w:r>
          </w:p>
          <w:p w14:paraId="6F1CAD35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Определения границ рабочих участков и зон для каждого рабочего места и сфер ответственности каждого работника;</w:t>
            </w:r>
          </w:p>
          <w:p w14:paraId="3A2DBE2B" w14:textId="23820CB0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Разраб</w:t>
            </w:r>
            <w:r w:rsidR="00267DE0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отки</w:t>
            </w: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документации, регламентирующей работу персонала предприятия;</w:t>
            </w:r>
          </w:p>
          <w:p w14:paraId="79F58644" w14:textId="07E55177" w:rsidR="009F23B9" w:rsidRPr="00A473F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Проведения вводного и периодических инструктажей для персонала по особенностям технологических процессов, требованиям охраны труда, пожарной безопасности и промышленной санитарии</w:t>
            </w:r>
          </w:p>
        </w:tc>
      </w:tr>
      <w:tr w:rsidR="00A473F5" w:rsidRPr="00A473F5" w14:paraId="65A844CB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1EF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0A6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Рассчитывать по принятой методике основные технико-экономические показатели деятельности производственного участка, цеха;</w:t>
            </w:r>
          </w:p>
          <w:p w14:paraId="3934A94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оценивать эффективность текущей деятельности производственного участка, цеха;</w:t>
            </w:r>
          </w:p>
          <w:p w14:paraId="344ECCA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выбирать прогрессивные технологии химической обработки изделий;</w:t>
            </w:r>
          </w:p>
          <w:p w14:paraId="4E0EF86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проводить мероприятия по улучшению качества технологических процессов химической обработки изделий;</w:t>
            </w:r>
          </w:p>
          <w:p w14:paraId="2F5CE61B" w14:textId="45F40AB0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внедрять ресурсо-энергосберегающие и экологически чистые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технологии химической обработки изделий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6D5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Методы определения жесткости воды, </w:t>
            </w:r>
          </w:p>
          <w:p w14:paraId="511403D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оценки качества стирки и ополаскивания;</w:t>
            </w:r>
          </w:p>
          <w:p w14:paraId="07E4296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материально-технические, трудовые и финансовые ресурсы производственного участка, цеха;</w:t>
            </w:r>
          </w:p>
          <w:p w14:paraId="5714DCC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основные технико-экономические показатели деятельности производственного участка, цеха;</w:t>
            </w:r>
          </w:p>
          <w:p w14:paraId="5667D83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методику расчета основных технико-экономических показателей производственного участка, цеха;</w:t>
            </w:r>
          </w:p>
          <w:p w14:paraId="68DEF98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Методы и способы оценки состояния объектов уборки с точки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зрения намеченных работ по уборке и уходу</w:t>
            </w:r>
          </w:p>
          <w:p w14:paraId="4D18267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автоматизированного расчета количества техники, материалов и персонала, необходимых для оказания услуг (выполнения работ)</w:t>
            </w:r>
          </w:p>
          <w:p w14:paraId="3289267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расчета стоимости оказания услуг (выполнения работ) на объектах уборки – договорной цены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FAA9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Расчёта технико-экономических показателей деятельности производственного подразделения;</w:t>
            </w:r>
          </w:p>
          <w:p w14:paraId="529628CE" w14:textId="3952E1CA" w:rsidR="009F23B9" w:rsidRPr="00A473F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Эксплуатация и обслуживания систем автоматизированного управления</w:t>
            </w:r>
          </w:p>
        </w:tc>
      </w:tr>
      <w:tr w:rsidR="00A473F5" w:rsidRPr="00A473F5" w14:paraId="3A148F4C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1769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DB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Изучать и анализировать тенденции рынка при предоставлении услуг по химической обработке изделий;</w:t>
            </w:r>
          </w:p>
          <w:p w14:paraId="64F9E22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разрабатывать стратегию внедрения услуг организации на рынок;</w:t>
            </w:r>
          </w:p>
          <w:p w14:paraId="6164FC3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оперативно реагировать на требования рынка;</w:t>
            </w:r>
          </w:p>
          <w:p w14:paraId="7A2D4104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обеспечивать эксплуатацию автоматизированных систем управления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31A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Принципы работы действующего технологического оборудования и его эффективность;</w:t>
            </w:r>
          </w:p>
          <w:p w14:paraId="4891055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принципы автоматического управления технологическим оборудованием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877A" w14:textId="77777777" w:rsidR="00CB5D95" w:rsidRPr="00CB5D9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Изучения тенденций рынка при предоставлении услуг;</w:t>
            </w:r>
          </w:p>
          <w:p w14:paraId="7E87C81A" w14:textId="796B0E36" w:rsidR="009F23B9" w:rsidRPr="00A473F5" w:rsidRDefault="00CB5D95" w:rsidP="00CB5D95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CB5D9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Участия в разработке и внедрении технологических инноваций</w:t>
            </w:r>
          </w:p>
        </w:tc>
      </w:tr>
    </w:tbl>
    <w:p w14:paraId="41CA2835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3754BAE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5E4FE32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14" w:name="_Toc156820312"/>
      <w:bookmarkStart w:id="15" w:name="_Toc152334663"/>
      <w:r w:rsidRPr="00A473F5">
        <w:rPr>
          <w:rFonts w:ascii="Times New Roman" w:hAnsi="Times New Roman"/>
          <w:color w:val="000000" w:themeColor="text1"/>
        </w:rPr>
        <w:t>2. Структура и содержание профессионального модуля</w:t>
      </w:r>
      <w:bookmarkEnd w:id="14"/>
      <w:bookmarkEnd w:id="15"/>
    </w:p>
    <w:p w14:paraId="7CF88F8A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6" w:name="_Toc156820313"/>
      <w:bookmarkStart w:id="17" w:name="_Toc152334664"/>
      <w:r w:rsidRPr="00A473F5">
        <w:rPr>
          <w:rFonts w:ascii="Times New Roman" w:hAnsi="Times New Roman"/>
          <w:color w:val="000000" w:themeColor="text1"/>
        </w:rPr>
        <w:t>2.1. Трудоемкость освоения модуля</w:t>
      </w:r>
      <w:bookmarkEnd w:id="16"/>
      <w:bookmarkEnd w:id="17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A473F5" w:rsidRPr="00A473F5" w14:paraId="7683C03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796F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модуля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883D6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825B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A473F5" w:rsidRPr="00A473F5" w14:paraId="52A8502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0D73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C400C" w14:textId="3D42AE66" w:rsidR="009F23B9" w:rsidRPr="00A473F5" w:rsidRDefault="00CB5D9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216FA" w14:textId="5A78AACE" w:rsidR="009F23B9" w:rsidRPr="00A473F5" w:rsidRDefault="00CB5D9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A473F5" w:rsidRPr="00A473F5" w14:paraId="5993590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7F87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45A62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C10F4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A473F5" w:rsidRPr="00A473F5" w14:paraId="269218D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C1DA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AE9B6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4B49F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55DB3E3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0E61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Практика, в т.ч.: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7302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04747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144</w:t>
            </w:r>
          </w:p>
        </w:tc>
      </w:tr>
      <w:tr w:rsidR="00A473F5" w:rsidRPr="00A473F5" w14:paraId="6E7ED8AA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EB280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2AF45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AA93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A473F5" w:rsidRPr="00A473F5" w14:paraId="0463C64E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AD6F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66AAC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71C42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108</w:t>
            </w:r>
          </w:p>
        </w:tc>
      </w:tr>
      <w:tr w:rsidR="00A473F5" w:rsidRPr="00A473F5" w14:paraId="5DCA9B6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B45E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55ECC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29492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DB2F2F9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97E2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8E0E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DB3F" w14:textId="1D857B94" w:rsidR="009F23B9" w:rsidRPr="00A473F5" w:rsidRDefault="00CB5D9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8" w:name="_Hlk152333186"/>
            <w:bookmarkEnd w:id="18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188</w:t>
            </w:r>
          </w:p>
        </w:tc>
      </w:tr>
    </w:tbl>
    <w:p w14:paraId="05203AAA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0773724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88B4070" w14:textId="77777777" w:rsidR="009F23B9" w:rsidRPr="00A473F5" w:rsidRDefault="00267DE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5133D2CA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C2A81DF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19" w:name="_Toc156820314"/>
      <w:bookmarkStart w:id="20" w:name="_Toc150695625"/>
      <w:r w:rsidRPr="00A473F5">
        <w:rPr>
          <w:rFonts w:ascii="Times New Roman" w:hAnsi="Times New Roman"/>
          <w:color w:val="000000" w:themeColor="text1"/>
        </w:rPr>
        <w:t>2.2. Структура профессионального модуля</w:t>
      </w:r>
      <w:bookmarkEnd w:id="19"/>
      <w:bookmarkEnd w:id="20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000"/>
        <w:gridCol w:w="3879"/>
        <w:gridCol w:w="1081"/>
        <w:gridCol w:w="640"/>
        <w:gridCol w:w="642"/>
        <w:gridCol w:w="569"/>
        <w:gridCol w:w="467"/>
        <w:gridCol w:w="485"/>
        <w:gridCol w:w="518"/>
        <w:gridCol w:w="573"/>
      </w:tblGrid>
      <w:tr w:rsidR="00A473F5" w:rsidRPr="005A3286" w14:paraId="019FB7E1" w14:textId="77777777" w:rsidTr="005A3286">
        <w:trPr>
          <w:cantSplit/>
          <w:trHeight w:val="327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36D5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ОК, ПК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55A8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3E46D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час.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9EEDA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F0F36FF" w14:textId="77777777" w:rsidR="009F23B9" w:rsidRPr="005A3286" w:rsidRDefault="00267DE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по МДК, в т.ч.: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BD91B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8B81A7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Курсовая работа (проект)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6F9C6A6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  <w:r w:rsidRPr="005A3286">
              <w:rPr>
                <w:rStyle w:val="af2"/>
                <w:rFonts w:ascii="Times New Roman" w:eastAsia="Times New Roman" w:hAnsi="Times New Roman"/>
                <w:color w:val="000000" w:themeColor="text1"/>
                <w:lang w:eastAsia="ru-RU"/>
              </w:rPr>
              <w:footnoteReference w:id="1"/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746A61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C5FC89A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</w:tr>
      <w:tr w:rsidR="00A473F5" w:rsidRPr="005A3286" w14:paraId="41C824D7" w14:textId="77777777" w:rsidTr="005A3286">
        <w:trPr>
          <w:cantSplit/>
          <w:trHeight w:val="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F6F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80B0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9C08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AC4E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CF1E88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F3FD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0DA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546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25DF5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F6A94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</w:tr>
      <w:tr w:rsidR="00A473F5" w:rsidRPr="005A3286" w14:paraId="39F7010F" w14:textId="77777777" w:rsidTr="005A328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B74D" w14:textId="77777777" w:rsidR="009F23B9" w:rsidRDefault="005A328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ОК 01-09</w:t>
            </w:r>
          </w:p>
          <w:p w14:paraId="363A1A42" w14:textId="1DF327A1" w:rsidR="005A3286" w:rsidRPr="005A3286" w:rsidRDefault="005A328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ПК 1.1-1.5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1AC2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hAnsi="Times New Roman" w:cs="Times New Roman"/>
                <w:color w:val="000000" w:themeColor="text1"/>
              </w:rPr>
              <w:t>Раздел 1 Организация и управление технологическими процессами химической обработки изделий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7AF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29C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51499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7287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94F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6F9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-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8D0C12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14B1D4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5A3286" w14:paraId="055D9128" w14:textId="77777777" w:rsidTr="005A3286">
        <w:trPr>
          <w:trHeight w:val="31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7DA1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79E1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9843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0EEB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0F1946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6C59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CE449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2AE9F1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5A3286" w14:paraId="21460280" w14:textId="77777777" w:rsidTr="005A3286">
        <w:trPr>
          <w:trHeight w:val="31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4D65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1FCB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u w:val="single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6B37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E6D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326382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470C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526283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9A1C8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</w:tr>
      <w:tr w:rsidR="00A473F5" w:rsidRPr="005A3286" w14:paraId="49E3F6DB" w14:textId="77777777" w:rsidTr="005A328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A199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2DCA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Промежуточная аттестация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9BF6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16B1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EE548C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6D4D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241923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E5185A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A3286" w14:paraId="00C44E31" w14:textId="77777777" w:rsidTr="005A3286">
        <w:trPr>
          <w:trHeight w:val="21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184F" w14:textId="77777777" w:rsidR="009F23B9" w:rsidRPr="005A3286" w:rsidRDefault="009F23B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65FE" w14:textId="77777777" w:rsidR="009F23B9" w:rsidRPr="005A3286" w:rsidRDefault="00267D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Всего: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8C34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216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72F1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164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0D6F68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92F6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F1AF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AC67" w14:textId="77777777" w:rsidR="009F23B9" w:rsidRPr="005A3286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0BBF7C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BDF09B" w14:textId="77777777" w:rsidR="009F23B9" w:rsidRPr="005A3286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A328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108</w:t>
            </w:r>
          </w:p>
        </w:tc>
      </w:tr>
    </w:tbl>
    <w:p w14:paraId="05F86627" w14:textId="77777777" w:rsidR="009F23B9" w:rsidRPr="00A473F5" w:rsidRDefault="009F23B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14:paraId="25738A10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21" w:name="_Toc150695626"/>
      <w:bookmarkStart w:id="22" w:name="_Toc156820315"/>
      <w:r w:rsidRPr="00A473F5">
        <w:rPr>
          <w:rFonts w:ascii="Times New Roman" w:hAnsi="Times New Roman"/>
          <w:color w:val="000000" w:themeColor="text1"/>
        </w:rPr>
        <w:t xml:space="preserve">2.3. Примерное содержание </w:t>
      </w:r>
      <w:bookmarkEnd w:id="21"/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22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A473F5" w:rsidRPr="00A473F5" w14:paraId="2AC9874F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4702" w14:textId="77777777" w:rsidR="009F23B9" w:rsidRPr="00A473F5" w:rsidRDefault="00267D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5054F" w14:textId="77777777" w:rsidR="009F23B9" w:rsidRPr="00A473F5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A473F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A473F5" w:rsidRPr="00A473F5" w14:paraId="35D1FDCF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B2DA" w14:textId="14A45E22" w:rsidR="009F23B9" w:rsidRPr="00A473F5" w:rsidRDefault="00267DE0" w:rsidP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1. </w:t>
            </w:r>
            <w:r w:rsidR="00D258C5" w:rsidRP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Организация и управление технологическими</w:t>
            </w:r>
            <w:r w:rsid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 w:rsidR="00D258C5" w:rsidRP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процессами предприятий сервиса</w:t>
            </w:r>
          </w:p>
        </w:tc>
      </w:tr>
      <w:tr w:rsidR="00A473F5" w:rsidRPr="00A473F5" w14:paraId="06965DC7" w14:textId="77777777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B2E8" w14:textId="748C1D71" w:rsidR="009F23B9" w:rsidRPr="00A473F5" w:rsidRDefault="00267DE0" w:rsidP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МДК 01.01 </w:t>
            </w:r>
            <w:r w:rsidR="00D258C5" w:rsidRP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Организация и управление технологическими</w:t>
            </w:r>
            <w:r w:rsid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 w:rsidR="00D258C5" w:rsidRP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процессами предприятий сервиса</w:t>
            </w:r>
          </w:p>
        </w:tc>
      </w:tr>
      <w:tr w:rsidR="00A473F5" w:rsidRPr="00A473F5" w14:paraId="7E2866CD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598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1.1 Порядок ведения документации на предприятии химчистка-прачечная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9A9D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A473F5" w:rsidRPr="00A473F5" w14:paraId="09A12FFD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CAA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05AA" w14:textId="251F3155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Документы, регламентирующие деятельность предприятий и оказания услуг химической чистки изделий и стирки. Виды учета и отчетности. Назначение и виды технологической документации. Действующие технологические инструкции, стандарты, технические условия и нормативную документацию; Порядок ведения сопроводительной документации в информационной системе «Агбис»</w:t>
            </w:r>
            <w:r w:rsidR="0047734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A473F5" w:rsidRPr="00A473F5" w14:paraId="249B834D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BFA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FD4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568145A5" w14:textId="77777777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EEE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C3CC" w14:textId="5976296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Оформление документации по учету работы оборудования и расхода химических материалов, применяемых для химической обработки изделий</w:t>
            </w:r>
            <w:r w:rsidR="0047734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A473F5" w:rsidRPr="00A473F5" w14:paraId="0C05A9A6" w14:textId="77777777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B14B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368BB" w14:textId="38B44659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2.Оформление документации по качеству оказываемых услуг и браку</w:t>
            </w:r>
            <w:r w:rsidR="0047734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A473F5" w:rsidRPr="00A473F5" w14:paraId="60020789" w14:textId="77777777">
        <w:trPr>
          <w:trHeight w:val="7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055E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CCC9A" w14:textId="76FB8E35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3.Оформление отчета по учету принятых на обработку изделий, работы оборудования, расхода химических материалов и качеству оказываемых услуг</w:t>
            </w:r>
          </w:p>
        </w:tc>
      </w:tr>
      <w:tr w:rsidR="00A473F5" w:rsidRPr="00A473F5" w14:paraId="67960E71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F992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1.2 Требования к персоналу предприятия 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химчистка - прачечная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E37F9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 xml:space="preserve">Содержание </w:t>
            </w:r>
          </w:p>
        </w:tc>
      </w:tr>
      <w:tr w:rsidR="00A473F5" w:rsidRPr="00A473F5" w14:paraId="08F7C83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EDBB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0C8E4" w14:textId="4F2D807F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Основные требования к персоналу предприятия. Методы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диагностики профессиональной пригодности работников. Набор персонала: понятие, виды, методы. Должностные инструкции персонала предприятия. Аттестация: цели, задачи, принципы, функции, процедуры и методы.</w:t>
            </w:r>
          </w:p>
        </w:tc>
      </w:tr>
      <w:tr w:rsidR="00A473F5" w:rsidRPr="00A473F5" w14:paraId="52FE79FE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D53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50E32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6FE1B3F3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D96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3B70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Оформление должностной инструкции аппаратчика химчистки, гладильщицы</w:t>
            </w:r>
          </w:p>
        </w:tc>
      </w:tr>
      <w:tr w:rsidR="00A473F5" w:rsidRPr="00A473F5" w14:paraId="27EFF1F7" w14:textId="77777777">
        <w:trPr>
          <w:trHeight w:val="1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6FC2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1.3 Обучение персонала предприятия химчистка-прачечная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3054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3B325507" w14:textId="77777777">
        <w:trPr>
          <w:trHeight w:val="1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5657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17A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сотрудников: цели, виды, формы и методы обучения, используемые на предприятиях. Оценка эффективности обучения персонала. Профессионально – должностное продвижение и построение карьеры. Принципы формирования кадрового резерва</w:t>
            </w:r>
          </w:p>
        </w:tc>
      </w:tr>
      <w:tr w:rsidR="00A473F5" w:rsidRPr="00A473F5" w14:paraId="07DD456F" w14:textId="77777777">
        <w:trPr>
          <w:trHeight w:val="1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C9B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E845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31629CD5" w14:textId="77777777">
        <w:trPr>
          <w:trHeight w:val="1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66C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982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Оформление документации для аттестации линейного персонала</w:t>
            </w:r>
          </w:p>
        </w:tc>
      </w:tr>
      <w:tr w:rsidR="00A473F5" w:rsidRPr="00A473F5" w14:paraId="4688ACCA" w14:textId="77777777">
        <w:trPr>
          <w:trHeight w:val="12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659B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1.4 Организация экспертизы качества оказываемых услуг на предприятии химической чистки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B710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3F323ED9" w14:textId="77777777">
        <w:trPr>
          <w:trHeight w:val="12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A24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DF3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Методы определения жесткости воды, основных показателей химических материалов и красителей, применяемых в процессе химической обработки изделий;</w:t>
            </w:r>
          </w:p>
          <w:p w14:paraId="522A635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Методы оценки качества химической обработки изделий; Методы оценки качества стирки и ополаскивания; Порядок выдачи изделия заказчику. Возможные причины возникновения конфликтов. Решение спорных вопросов с заказчиком.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</w:tr>
      <w:tr w:rsidR="00A473F5" w:rsidRPr="00A473F5" w14:paraId="2C395F89" w14:textId="77777777">
        <w:trPr>
          <w:trHeight w:val="8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EBCB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1.5 Показатели эффективности работы предприятия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7FDF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6F05CC59" w14:textId="77777777">
        <w:trPr>
          <w:trHeight w:val="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D639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1F2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Основные технико-экономические показатели деятельности производственного участка, цеха; Методы расчета. Принципы работы действующего технологического оборудования и его эффективность принципы автоматического управления технологическим оборудованием. Методы расчета</w:t>
            </w:r>
          </w:p>
        </w:tc>
      </w:tr>
      <w:tr w:rsidR="00A473F5" w:rsidRPr="00A473F5" w14:paraId="7011FB63" w14:textId="77777777">
        <w:trPr>
          <w:trHeight w:val="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6BB7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2F37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36D249B9" w14:textId="77777777">
        <w:trPr>
          <w:trHeight w:val="12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FDD3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77F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Составление плана работ и расчет основных экономических показателей участка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</w:tc>
      </w:tr>
      <w:tr w:rsidR="00A473F5" w:rsidRPr="00A473F5" w14:paraId="4346DCD9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F9C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Тематика курсовых проектов (работ)</w:t>
            </w:r>
          </w:p>
          <w:p w14:paraId="175D4B78" w14:textId="214317AB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стирки изделий, на основании результатов расчета технико-экономических показателей.</w:t>
            </w:r>
          </w:p>
          <w:p w14:paraId="7124FDF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химчистки меховых изделий, на основании результатов расчета технико-экономических показателей.</w:t>
            </w:r>
          </w:p>
          <w:p w14:paraId="332F5EC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аквачистки изделий на основании результатов расчета технико-экономических показателей.</w:t>
            </w:r>
          </w:p>
          <w:p w14:paraId="3B5473F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химической чистки изделий из гладкой кожи, на основании результатов расчета технико-экономических показателей.</w:t>
            </w:r>
          </w:p>
          <w:p w14:paraId="31F21CA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чистки изделий из замши, на основании результатов расчета технико-экономических показателей.</w:t>
            </w:r>
          </w:p>
          <w:p w14:paraId="3043176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Организация документационного обеспечения технологических процессов химической обработки изделий.</w:t>
            </w:r>
          </w:p>
          <w:p w14:paraId="18E59C3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Организация и контроль работы исполнителей на различных этапах технологических процессов химической обработки изделий.</w:t>
            </w:r>
          </w:p>
          <w:p w14:paraId="3BA7B77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качества применяемых химических препаратов и красителей</w:t>
            </w:r>
          </w:p>
          <w:p w14:paraId="2C36FC6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химической чистки текстиля, на основании результатов расчета технико-экономических показателей</w:t>
            </w:r>
          </w:p>
          <w:p w14:paraId="547D7B3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стирки рабочей одежды, на основании результатов расчета технико-экономических показателей</w:t>
            </w:r>
          </w:p>
          <w:p w14:paraId="6CEBF21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крашения натуральной кожи, на основании результатов расчета технико-экономических показателей</w:t>
            </w:r>
          </w:p>
          <w:p w14:paraId="32B3871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Организация внедрения прогрессивных технологий на предприятия отрасли</w:t>
            </w:r>
          </w:p>
          <w:p w14:paraId="2C53623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Организация и контроль деятельности исполнителей на различных этапах технологических процессов химической обработки изделий</w:t>
            </w:r>
          </w:p>
          <w:p w14:paraId="15EC9DE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Организация внедрения биотехнологий в отрасль химической чистки</w:t>
            </w:r>
          </w:p>
          <w:p w14:paraId="31731F7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Оценка эффективности деятельности производственного участка стирки детского ассортимента, на основании результатов расчета технико-экономических показателей</w:t>
            </w:r>
          </w:p>
          <w:p w14:paraId="288A923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Организация внедрения оборудования для стирки медицинского ассортимента на предприятия отрасли</w:t>
            </w:r>
          </w:p>
          <w:p w14:paraId="6718F39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Разработка документации для планирования и организации работ на объекте профессиональной уборки (по видам объектов)</w:t>
            </w:r>
          </w:p>
        </w:tc>
      </w:tr>
      <w:tr w:rsidR="00A473F5" w:rsidRPr="00A473F5" w14:paraId="7ED52C72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529E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Примерная тематика самостоятельной учебной работы при изучении раздела 1</w:t>
            </w:r>
          </w:p>
        </w:tc>
      </w:tr>
      <w:tr w:rsidR="00A473F5" w:rsidRPr="00A473F5" w14:paraId="488665DD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025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Подготовить презентацию на тему:  </w:t>
            </w:r>
          </w:p>
          <w:p w14:paraId="34C1468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Методы нормирования труда работников предприятия. </w:t>
            </w:r>
          </w:p>
          <w:p w14:paraId="75BB861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Виды обучения персонала организации.</w:t>
            </w:r>
          </w:p>
          <w:p w14:paraId="3614843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Пути снижения себестоимости услуг предприятия. Анализ эффективности оказываемых услуг.</w:t>
            </w:r>
          </w:p>
          <w:p w14:paraId="4C20F3B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Роль инноваций для развития отрасли</w:t>
            </w:r>
          </w:p>
          <w:p w14:paraId="2731B29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Составить объявления на вакансию (технолога)</w:t>
            </w:r>
          </w:p>
          <w:p w14:paraId="389DADF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- Разработать программы адаптации нового сотрудника</w:t>
            </w:r>
          </w:p>
          <w:p w14:paraId="1427A56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Разработать рекламу для продвижения услуг химической чистки</w:t>
            </w:r>
          </w:p>
          <w:p w14:paraId="50018E5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- Разработка стратегии внедрения услуг организации на рынок</w:t>
            </w:r>
          </w:p>
          <w:p w14:paraId="66BDF68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Составить технологических карты для обработки различного ассортимента, с применение детергентов отечественного и импортного производства.</w:t>
            </w:r>
          </w:p>
          <w:p w14:paraId="20A81E0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- белые махровые халаты</w:t>
            </w:r>
          </w:p>
          <w:p w14:paraId="6C94726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цветное постельное белье 4 степень загрязнения</w:t>
            </w:r>
          </w:p>
          <w:p w14:paraId="15F5589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белое постельное белье 2 степень загрязнения</w:t>
            </w:r>
          </w:p>
          <w:p w14:paraId="0054993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махровый ассортимент, загрязнения - СПА</w:t>
            </w:r>
          </w:p>
        </w:tc>
      </w:tr>
      <w:tr w:rsidR="00A473F5" w:rsidRPr="00A473F5" w14:paraId="00B2921D" w14:textId="77777777">
        <w:trPr>
          <w:trHeight w:val="3033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06F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Учебная практика</w:t>
            </w:r>
          </w:p>
          <w:p w14:paraId="515D9FAF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Виды работ.</w:t>
            </w:r>
          </w:p>
          <w:p w14:paraId="0FC3E2DB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вести сопроводительную документацию при приеме изделий на химическую обработку;</w:t>
            </w:r>
          </w:p>
          <w:p w14:paraId="68E29CB6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вести документацию по учету работы оборудования и расхода химических материалов, применяемых для химической обработки изделий;</w:t>
            </w:r>
          </w:p>
          <w:p w14:paraId="58A2D1F3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вести документацию по качеству оказываемых услуг и неисправимому браку;</w:t>
            </w:r>
          </w:p>
          <w:p w14:paraId="795D3D54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оформлять отчеты по учету принятых на обработку изделий, работы оборудования, расхода химических материалов и качеству оказываемых услуг;</w:t>
            </w:r>
          </w:p>
          <w:p w14:paraId="0906A87E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обеспечивать технологические процессы химической обработки изделий нормативной документацией</w:t>
            </w:r>
          </w:p>
          <w:p w14:paraId="5F7AAFAE" w14:textId="77777777" w:rsidR="009F23B9" w:rsidRPr="00A473F5" w:rsidRDefault="00267DE0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выполнять технико-экономических расчетов по эффективности работы участка, цеха, предприятия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  <w:bookmarkStart w:id="23" w:name="_Hlk156226944"/>
            <w:bookmarkEnd w:id="23"/>
          </w:p>
        </w:tc>
      </w:tr>
      <w:tr w:rsidR="00A473F5" w:rsidRPr="00A473F5" w14:paraId="45815FBB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053A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2 Организация и управление технологическими процессами на объектах профессиональной уборки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</w:tr>
      <w:tr w:rsidR="00A473F5" w:rsidRPr="00A473F5" w14:paraId="02D6A075" w14:textId="77777777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7030" w14:textId="23C2047A" w:rsidR="009F23B9" w:rsidRPr="00A473F5" w:rsidRDefault="00267DE0" w:rsidP="00D258C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МДК 01.01 </w:t>
            </w:r>
            <w:r w:rsidR="00D258C5" w:rsidRP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Организация и управление технологическими</w:t>
            </w:r>
            <w:r w:rsid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 w:rsidR="00D258C5" w:rsidRP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процессами предприятий сервиса</w:t>
            </w:r>
          </w:p>
        </w:tc>
      </w:tr>
      <w:tr w:rsidR="00A473F5" w:rsidRPr="00A473F5" w14:paraId="49E20EEF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52C3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2.1</w:t>
            </w:r>
          </w:p>
          <w:p w14:paraId="7F31EDC3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Документационного обеспечение оказания услуг профессиональной уборки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4A66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A473F5" w:rsidRPr="00A473F5" w14:paraId="0C2B3E02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C58A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E307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 xml:space="preserve">Нормативные документы, регламентирующие оказание услуг по уборке, уходу за различными поверхностями. </w:t>
            </w:r>
          </w:p>
          <w:p w14:paraId="5A1B373E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 xml:space="preserve">Технологические процессы и приемы уборки и ухода за различными поверхностями объектов уборки в различное время года </w:t>
            </w:r>
          </w:p>
          <w:p w14:paraId="61233A77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>Виды и назначение машин, механизированного инструмента, рабочего инвентаря и оборудования для уборки и для ухода за различными поверхностями объектов уборки в различное время года в различных погодных условиях</w:t>
            </w:r>
          </w:p>
          <w:p w14:paraId="1F86DDB2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>Виды, назначение и свойства химических средств, применяемых при уборке и при уходе за различными поверхностями и материалами очищаемых поверхностей</w:t>
            </w:r>
          </w:p>
          <w:p w14:paraId="13F3AFD0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>Методы и способы оценки состояния объектов уборки с точки зрения намеченных работ по уборке и уходу</w:t>
            </w:r>
          </w:p>
          <w:p w14:paraId="06AC703E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>Методы автоматизированного расчета количества техники, материалов и персонала, необходимых для оказания услуг (выполнения работ)</w:t>
            </w:r>
          </w:p>
          <w:p w14:paraId="205ABE69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lastRenderedPageBreak/>
              <w:t>Методы расчета стоимости оказания услуг (выполнения работ) на объектах уборки – договорной цены</w:t>
            </w:r>
          </w:p>
          <w:p w14:paraId="54478B59" w14:textId="77777777" w:rsidR="009F23B9" w:rsidRPr="00B212CA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>Требования к содержанию, структуре и оформлению технологических карт, инструкций рабочего места и технических заданий</w:t>
            </w:r>
          </w:p>
          <w:p w14:paraId="57B9C0E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212CA">
              <w:rPr>
                <w:rFonts w:ascii="Times New Roman" w:hAnsi="Times New Roman" w:cs="Times New Roman"/>
                <w:color w:val="000000" w:themeColor="text1"/>
              </w:rPr>
              <w:t>Порядок ведения сопроводительной документации в информационных системах</w:t>
            </w:r>
          </w:p>
        </w:tc>
      </w:tr>
      <w:tr w:rsidR="00A473F5" w:rsidRPr="00A473F5" w14:paraId="32CE6826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9A8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478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54D3EE5D" w14:textId="77777777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4170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320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Выполнение обмера объекта профессиональной уборки (зданий, сооружений, помещений, оборудования</w:t>
            </w:r>
          </w:p>
          <w:p w14:paraId="7C0986F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Расчёт необходимого количества материальных ресурсов и персонала</w:t>
            </w:r>
          </w:p>
          <w:p w14:paraId="148CA48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Оформление сметной и договорной документацию на оказание услуг (выполнение работ) по различным видам уборки и объектам уборки</w:t>
            </w:r>
          </w:p>
          <w:p w14:paraId="72918CD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Оформление заказа на поставку материальных и трудовых ресурсов (машин, механизмов, инвентаря, оборудования, расходных материалов, химических средств, средств индивидуальной защиты), приемо-сдаточную и учетную документацию, используя современные программные средства и базы данных</w:t>
            </w:r>
          </w:p>
        </w:tc>
      </w:tr>
      <w:tr w:rsidR="00A473F5" w:rsidRPr="00A473F5" w14:paraId="24114FA0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47B7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2.2</w:t>
            </w:r>
          </w:p>
          <w:p w14:paraId="120820D5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Организация работы на объекте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04DB0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A473F5" w:rsidRPr="00A473F5" w14:paraId="46642054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7C2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960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Порядок подбора персонала для обеспечения оказания услуг и выполнения работ на конкретном объекте профессиональной уборки</w:t>
            </w:r>
          </w:p>
          <w:p w14:paraId="1DF84F8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Методы собеседований и тестирования при приеме на работу</w:t>
            </w:r>
          </w:p>
          <w:p w14:paraId="5A10B94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Требования к компетенциям персонала в зависимости от видов и сложности процессов уборки, осуществляемых на объекте</w:t>
            </w:r>
          </w:p>
          <w:p w14:paraId="4EA19A1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Методы и критерии расстановки персонала в зависимости от объемов работ на конкретном рабочем месте и компетенций работников</w:t>
            </w:r>
          </w:p>
          <w:p w14:paraId="28A1130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Способы определения границ рабочих мест</w:t>
            </w:r>
          </w:p>
        </w:tc>
      </w:tr>
      <w:tr w:rsidR="00A473F5" w:rsidRPr="00A473F5" w14:paraId="51599EFA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0B1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C0DC8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7527BB24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B72E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4622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Планирование расстановки и ротации персонала по рабочим местам на объекте уборки в соответствии с его компетенциями</w:t>
            </w:r>
          </w:p>
          <w:p w14:paraId="2916A1E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Разработка технологических карт и инструкций рабочего места для объекта уборки</w:t>
            </w:r>
          </w:p>
          <w:p w14:paraId="644CE63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Составление технических заданий для персонала, привлеченного к выполнению работ на объекте профессиональной уборки</w:t>
            </w:r>
          </w:p>
        </w:tc>
      </w:tr>
      <w:tr w:rsidR="00A473F5" w:rsidRPr="00A473F5" w14:paraId="0BFB0D62" w14:textId="77777777">
        <w:trPr>
          <w:trHeight w:val="6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5003" w14:textId="6532732A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2.3</w:t>
            </w:r>
            <w:r w:rsidR="00D258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Эффективность выполнения работ на объекте профессиональной уборки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475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5EBBE0D7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193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CD5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Стандарты качества профессиональной уборки. Показатели эффективности выполнения работ на объекте уборки. Работа с заказчиком: порядок сдачи объекта профессиональной уборки. Работа с возражениями.</w:t>
            </w:r>
          </w:p>
        </w:tc>
      </w:tr>
      <w:tr w:rsidR="00A473F5" w:rsidRPr="00A473F5" w14:paraId="3A4F83E6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8EB7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F0E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7B320430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D33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C0F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Расчет эффективности выполнения работ на объекте профессиональной уборки</w:t>
            </w:r>
          </w:p>
          <w:p w14:paraId="237C861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Решение производственных ситуаций при сдаче объекта профессиональной уборки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</w:tc>
      </w:tr>
      <w:tr w:rsidR="00A473F5" w:rsidRPr="00A473F5" w14:paraId="61A53F73" w14:textId="77777777">
        <w:trPr>
          <w:trHeight w:val="10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96B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2.4</w:t>
            </w:r>
          </w:p>
          <w:p w14:paraId="11BE4FF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Внедрение инновационных разработок в отрасли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5E6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108A1687" w14:textId="77777777">
        <w:trPr>
          <w:trHeight w:val="10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1B29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BB7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Роль инноваций в сфере индустрии чистоты. Этапы внедрения ресурсо-, энергосберегающих и экологически чистых технологий химической обработки изделий; Источники информации об инновациях в сфере индустрии чистоты в России и за рубежом. Тенденции развития отрасли. Автоматизация, роботизация технологических процессов. Инновационные разработки в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применении инструментов, оборудования, химических препаратов.</w:t>
            </w:r>
          </w:p>
        </w:tc>
      </w:tr>
      <w:tr w:rsidR="00A473F5" w:rsidRPr="00A473F5" w14:paraId="6162B9EA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AEC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Примерная тематика курсовых проектов (работ) по профессиональной уборки</w:t>
            </w:r>
          </w:p>
          <w:p w14:paraId="46F3A32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Разработка документации для планирования и организации работ на объекте профессиональной уборки (по видам объектов)</w:t>
            </w:r>
          </w:p>
          <w:p w14:paraId="0BC6B6E2" w14:textId="3C7BFDB8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Объекты профессиональной уборки</w:t>
            </w:r>
          </w:p>
        </w:tc>
      </w:tr>
      <w:tr w:rsidR="00A473F5" w:rsidRPr="00A473F5" w14:paraId="55791940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409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2</w:t>
            </w:r>
          </w:p>
          <w:p w14:paraId="7D51C0F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Подготовить презентацию на тему:  </w:t>
            </w:r>
          </w:p>
          <w:p w14:paraId="4465857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Методы нормирования труда работников организации. </w:t>
            </w:r>
          </w:p>
          <w:p w14:paraId="05BE4B9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Виды обучения персонала организации.</w:t>
            </w:r>
          </w:p>
          <w:p w14:paraId="706701D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Пути снижения себестоимости услуг предприятия. Анализ эффективности оказываемых услуг.</w:t>
            </w:r>
          </w:p>
          <w:p w14:paraId="3ABED6C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Роль инноваций для развития отрасли</w:t>
            </w:r>
          </w:p>
          <w:p w14:paraId="4643186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Составить объявления на вакансию</w:t>
            </w:r>
          </w:p>
          <w:p w14:paraId="170C7F3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- Составить технологические карты по объекту</w:t>
            </w:r>
          </w:p>
        </w:tc>
      </w:tr>
      <w:tr w:rsidR="00A473F5" w:rsidRPr="00A473F5" w14:paraId="0B1CE84F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95E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Учебная практика</w:t>
            </w:r>
          </w:p>
          <w:p w14:paraId="73E576B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Виды работ.</w:t>
            </w:r>
          </w:p>
          <w:p w14:paraId="450916D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Производить обмеры зданий, сооружений, помещений, оборудования</w:t>
            </w:r>
          </w:p>
          <w:p w14:paraId="08BEECD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Рассчитывать необходимое количество материальных ресурсов и персонала с использованием компьютеров</w:t>
            </w:r>
          </w:p>
          <w:p w14:paraId="1F908B5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Оформлять сметную и договорную документацию на оказание услуг (выполнение работ) по различным видам уборки и объектам уборки</w:t>
            </w:r>
          </w:p>
          <w:p w14:paraId="073E218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Оформлять заказ на поставку материальных и трудовых ресурсов (машин, механизмов, инвентаря, оборудования, расходных материалов, химических средств, средств индивидуальной защиты), приемо-сдаточную и учетную документацию, используя современные программные средства и базы данных</w:t>
            </w:r>
          </w:p>
          <w:p w14:paraId="759A311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Определять выполнение заказов на поставку на объект машин, механизмов, инвентаря, оборудования, расходных материалов, химических средств, средств индивидуальной защиты</w:t>
            </w:r>
          </w:p>
          <w:p w14:paraId="3759CD1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Пользоваться информационно-коммуникационными средствами и автоматизированными информационными технологиями при оформлении исполнительской документации</w:t>
            </w:r>
          </w:p>
        </w:tc>
      </w:tr>
      <w:tr w:rsidR="00A473F5" w:rsidRPr="00A473F5" w14:paraId="06F6BECE" w14:textId="77777777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DE1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Производственная практика </w:t>
            </w:r>
          </w:p>
          <w:p w14:paraId="423CE57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Виды работ:</w:t>
            </w:r>
          </w:p>
          <w:p w14:paraId="353B8FE6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ведения документации по работе технологического оборудования химической обработки изделий;</w:t>
            </w:r>
          </w:p>
          <w:p w14:paraId="490C2E97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ведения документации по расходу химических материалов, применяемых для химической обработки изделий;</w:t>
            </w:r>
          </w:p>
          <w:p w14:paraId="73642DFF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Определение типов машин, механизмов, инвентаря и оборудования, необходимых для оказания услуг (выполнения работ) на объекте уборки</w:t>
            </w:r>
          </w:p>
          <w:p w14:paraId="654572FD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Определение видов и количества химических средств и средств индивидуальной защиты, необходимых для оказания услуг (выполнения работ) на объекте профессиональной уборки</w:t>
            </w:r>
          </w:p>
          <w:p w14:paraId="34594EB8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Определение фонда оплаты труда исходя из количества персонала, необходимого для оказания услуг (выполнения работ) на объекте уборки</w:t>
            </w:r>
          </w:p>
          <w:p w14:paraId="612DB784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Составление сметы затрат на оказание услуг (выполнение работ) по объекту уборки на основе определенных объемов, сроков, трудозатрат и количества персонала</w:t>
            </w:r>
          </w:p>
          <w:p w14:paraId="31E63884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Определение количества персонала, необходимого для оказания услуг (выполнения работ) на объекте профессиональной уборки</w:t>
            </w:r>
          </w:p>
          <w:p w14:paraId="6812F991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Ведение текущего учета расходования материальных ресурсов на объекте профессиональной уборки</w:t>
            </w:r>
          </w:p>
          <w:p w14:paraId="3AFD12CE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Определение видов, объемов и сроков оказания услуг (выполнения работ)</w:t>
            </w:r>
          </w:p>
          <w:p w14:paraId="19C74E97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участия в управлении коллективом исполнителей;</w:t>
            </w:r>
          </w:p>
          <w:p w14:paraId="0E1EC3F6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Подбор персонала необходимой компетенции для профессиональной уборки объекта</w:t>
            </w:r>
          </w:p>
          <w:p w14:paraId="4D506452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Определение границ рабочих участков и зон для каждого рабочего места и сфер ответственности каждого работника на объекте профессиональной уборки</w:t>
            </w:r>
          </w:p>
          <w:p w14:paraId="20258139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Разработка документации, регламентирующей работу персонала на объекте профессиональной уборки</w:t>
            </w:r>
          </w:p>
          <w:p w14:paraId="59DB1C9B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Привлечение дополнительного персонала при проведении специальных работ на объекте профессиональной уборки</w:t>
            </w:r>
          </w:p>
          <w:p w14:paraId="45E5494A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Разработка технических заданий категориям персонала, привлекаемым к выполнению специальных работ на объекте профессиональной уборки</w:t>
            </w:r>
          </w:p>
          <w:p w14:paraId="083973B4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Проведение вводного и периодических инструктажей персонала по особенностям технологических процессов уборки, требованиям охраны труда, пожарной безопасности и промышленной санитарии</w:t>
            </w:r>
          </w:p>
          <w:p w14:paraId="1F186F5F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расчета технико-экономических показателей деятельности производственного участка или цеха;</w:t>
            </w:r>
          </w:p>
          <w:p w14:paraId="07756515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эксплуатации и обслуживания систем автоматизированного управления;</w:t>
            </w:r>
          </w:p>
          <w:p w14:paraId="3DB39ABD" w14:textId="77777777" w:rsidR="009F23B9" w:rsidRPr="00A473F5" w:rsidRDefault="00267DE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изучения тенденций рынка при предоставлении услуг по химической обработке изделий;</w:t>
            </w:r>
          </w:p>
          <w:p w14:paraId="2E4422C6" w14:textId="77777777" w:rsidR="009F23B9" w:rsidRPr="00A473F5" w:rsidRDefault="00267DE0">
            <w:pPr>
              <w:widowControl w:val="0"/>
              <w:jc w:val="both"/>
              <w:rPr>
                <w:color w:val="000000" w:themeColor="text1"/>
                <w:shd w:val="clear" w:color="auto" w:fill="FFFFFF"/>
              </w:rPr>
            </w:pPr>
            <w:r w:rsidRPr="00A473F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участия в разработке и внедрении технологических инноваций</w:t>
            </w:r>
          </w:p>
        </w:tc>
      </w:tr>
      <w:tr w:rsidR="00A473F5" w:rsidRPr="00A473F5" w14:paraId="54D3AFA8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9324" w14:textId="77777777" w:rsidR="009F23B9" w:rsidRPr="00A473F5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D258C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lastRenderedPageBreak/>
              <w:t>Рекомендуемая форма промежуточной аттестации – зачет/экзамен</w:t>
            </w:r>
          </w:p>
        </w:tc>
      </w:tr>
      <w:tr w:rsidR="00A473F5" w:rsidRPr="00A473F5" w14:paraId="1297172D" w14:textId="77777777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A93B" w14:textId="77777777" w:rsidR="009F23B9" w:rsidRPr="00A473F5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</w:t>
            </w:r>
          </w:p>
        </w:tc>
      </w:tr>
    </w:tbl>
    <w:p w14:paraId="4960CB8D" w14:textId="77777777" w:rsidR="009F23B9" w:rsidRPr="00A473F5" w:rsidRDefault="009F23B9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24" w:name="_Toc152334670"/>
    </w:p>
    <w:p w14:paraId="216DAE86" w14:textId="0A54160E" w:rsidR="009F23B9" w:rsidRDefault="00267DE0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25" w:name="_Toc156820316"/>
      <w:r w:rsidRPr="00A473F5">
        <w:rPr>
          <w:rFonts w:ascii="Times New Roman" w:hAnsi="Times New Roman"/>
          <w:color w:val="000000" w:themeColor="text1"/>
        </w:rPr>
        <w:t xml:space="preserve">2.4. Курсовой работа (проект) </w:t>
      </w:r>
      <w:bookmarkEnd w:id="24"/>
      <w:bookmarkEnd w:id="25"/>
    </w:p>
    <w:p w14:paraId="4249177A" w14:textId="7131AADA" w:rsidR="00D258C5" w:rsidRPr="00D258C5" w:rsidRDefault="00D258C5">
      <w:pPr>
        <w:pStyle w:val="113"/>
        <w:jc w:val="both"/>
        <w:rPr>
          <w:rFonts w:ascii="Times New Roman" w:hAnsi="Times New Roman"/>
          <w:b w:val="0"/>
          <w:bCs w:val="0"/>
          <w:color w:val="000000" w:themeColor="text1"/>
        </w:rPr>
      </w:pPr>
      <w:r w:rsidRPr="00D258C5">
        <w:rPr>
          <w:rFonts w:ascii="Times New Roman" w:hAnsi="Times New Roman"/>
          <w:b w:val="0"/>
          <w:bCs w:val="0"/>
          <w:color w:val="000000" w:themeColor="text1"/>
        </w:rPr>
        <w:t>Курсовой проект (работа) по модулю является обязательным. Обучающийся имеет право выбора тематики из любого раздела профессионального модуля</w:t>
      </w:r>
    </w:p>
    <w:p w14:paraId="62EDC046" w14:textId="77777777" w:rsidR="009F23B9" w:rsidRPr="00A473F5" w:rsidRDefault="00267DE0" w:rsidP="00CB14E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>Примерная тематика курсовых проектов (работ)</w:t>
      </w:r>
    </w:p>
    <w:p w14:paraId="202106D8" w14:textId="7C89B90E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стирки изделий, на основании результатов расчета технико-экономических показателей.</w:t>
      </w:r>
    </w:p>
    <w:p w14:paraId="2E103D40" w14:textId="11B59798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химчистки меховых изделий, на основании результатов расчета технико-экономических показателей.</w:t>
      </w:r>
    </w:p>
    <w:p w14:paraId="400A7D3E" w14:textId="47E8B295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аквачистки изделий на основании результатов расчета технико-экономических показателей.</w:t>
      </w:r>
    </w:p>
    <w:p w14:paraId="6D7387D1" w14:textId="19B238CF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химической чистки изделий из гладкой кожи, на основании результатов расчета технико-экономических показателей.</w:t>
      </w:r>
    </w:p>
    <w:p w14:paraId="042E4408" w14:textId="42752B80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чистки изделий из замши, на основании результатов расчета технико-экономических показателей.</w:t>
      </w:r>
    </w:p>
    <w:p w14:paraId="7DF497FB" w14:textId="516B1427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Организация документационного обеспечения технологических процессов химической обработки изделий.</w:t>
      </w:r>
    </w:p>
    <w:p w14:paraId="2B77776A" w14:textId="3E986202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Организация и контроль работы исполнителей на различных этапах технологических процессов химической обработки изделий.</w:t>
      </w:r>
    </w:p>
    <w:p w14:paraId="212CE178" w14:textId="3B2E461D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Оценки качества применяемых химических препаратов и красителей</w:t>
      </w:r>
    </w:p>
    <w:p w14:paraId="51D288C4" w14:textId="6B07EE9F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химической чистки текстиля, на основании результатов расчета технико-экономических показателей</w:t>
      </w:r>
    </w:p>
    <w:p w14:paraId="14D5AEAF" w14:textId="33E6FAFA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стирки рабочей одежды, на основании результатов расчета технико-экономических показателей</w:t>
      </w:r>
    </w:p>
    <w:p w14:paraId="649B1D21" w14:textId="1BAB250C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Оценка эффективности деятельности производственного участка крашения натуральной кожи, на основании результатов расчета технико-экономических показателей</w:t>
      </w:r>
    </w:p>
    <w:p w14:paraId="2DB9659D" w14:textId="3A36D362" w:rsidR="00D258C5" w:rsidRPr="00D258C5" w:rsidRDefault="00D258C5" w:rsidP="00CB14EA">
      <w:pPr>
        <w:pStyle w:val="ae"/>
        <w:numPr>
          <w:ilvl w:val="0"/>
          <w:numId w:val="4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258C5">
        <w:rPr>
          <w:rFonts w:ascii="Times New Roman" w:eastAsia="Times New Roman" w:hAnsi="Times New Roman" w:cs="Times New Roman"/>
          <w:color w:val="000000" w:themeColor="text1"/>
          <w:lang w:eastAsia="ru-RU"/>
        </w:rPr>
        <w:t>Организация внедрения прогрессивных технологий на предприятия отрасли</w:t>
      </w:r>
    </w:p>
    <w:p w14:paraId="768B9C05" w14:textId="77777777" w:rsidR="009F23B9" w:rsidRPr="00A473F5" w:rsidRDefault="009F23B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ED5A8F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26" w:name="_Toc156820317"/>
      <w:bookmarkStart w:id="27" w:name="_Toc152334671"/>
      <w:r w:rsidRPr="00A473F5">
        <w:rPr>
          <w:rFonts w:ascii="Times New Roman" w:hAnsi="Times New Roman"/>
          <w:color w:val="000000" w:themeColor="text1"/>
        </w:rPr>
        <w:t>3. Условия реализации профессионального модуля</w:t>
      </w:r>
      <w:bookmarkEnd w:id="26"/>
      <w:bookmarkEnd w:id="27"/>
    </w:p>
    <w:p w14:paraId="00B80BC6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28" w:name="_Toc156820318"/>
      <w:bookmarkStart w:id="29" w:name="_Toc152334672"/>
      <w:r w:rsidRPr="00A473F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28"/>
      <w:bookmarkEnd w:id="29"/>
    </w:p>
    <w:p w14:paraId="2FA86D05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Мастерские Технологические процессы химической обработки изделий, Технологические процессы профессиональной уборки, 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6B6B143C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Оснащенные базы практики (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мастерские/зоны по видам работ), 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5017118" w14:textId="77777777" w:rsidR="00D258C5" w:rsidRDefault="00D258C5">
      <w:pPr>
        <w:pStyle w:val="113"/>
        <w:rPr>
          <w:rFonts w:ascii="Times New Roman" w:hAnsi="Times New Roman"/>
          <w:color w:val="000000" w:themeColor="text1"/>
        </w:rPr>
      </w:pPr>
      <w:bookmarkStart w:id="30" w:name="_Toc156820319"/>
      <w:bookmarkStart w:id="31" w:name="_Toc152334673"/>
    </w:p>
    <w:p w14:paraId="338334B6" w14:textId="6CFD1AFE" w:rsidR="009F23B9" w:rsidRPr="00A473F5" w:rsidRDefault="00267DE0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30"/>
      <w:bookmarkEnd w:id="31"/>
    </w:p>
    <w:p w14:paraId="4B89FE1D" w14:textId="77777777" w:rsidR="009F23B9" w:rsidRPr="00A473F5" w:rsidRDefault="00267DE0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32" w:name="_Hlk152333986"/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473F5">
        <w:rPr>
          <w:rFonts w:ascii="Times New Roman" w:hAnsi="Times New Roman"/>
          <w:color w:val="000000" w:themeColor="text1"/>
          <w:sz w:val="24"/>
          <w:szCs w:val="24"/>
        </w:rPr>
        <w:t xml:space="preserve">ечатные и/или электронные образовательные и информационные ресурсы для </w:t>
      </w:r>
      <w:r w:rsidRPr="00A473F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использования в образовательном процессе. При формировании </w:t>
      </w: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32"/>
    </w:p>
    <w:p w14:paraId="07E680C5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0E6BE10" w14:textId="77777777" w:rsidR="009F23B9" w:rsidRPr="00A473F5" w:rsidRDefault="00267DE0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1F164401" w14:textId="7777777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Нормативно-правовые документы</w:t>
      </w:r>
    </w:p>
    <w:p w14:paraId="343BAC30" w14:textId="275D88CF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Закон Российской Федерации (ред. от 05.12.2022) «О защите прав потребителей» от 07.02.1992 N 2300-1   — [Электронный ресурс] — URL: http://www.consultant.ru/document/cons_doc_LAW_305/ (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дата обращения 17.05.2025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). – Текст: электронный. </w:t>
      </w:r>
    </w:p>
    <w:p w14:paraId="70496E66" w14:textId="55AF168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 промышленной безопасности опасных производственных объектов" от 21.07.1997 N 116-ФЗ — [Электронный ресурс] — URL: http://www.consultant.ru/document/cons_doc_LAW_15234/ (дата обращения 10.05.202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C1D2B67" w14:textId="55FD75F3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3.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«Об охране окружающей среды" от 10.01.2002 N 7-ФЗ — [Электронный ресурс] — URL: http://www.consultant.ru/document/cons_doc_LAW_34823/ (дата обращения 07.05.202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1616DB13" w14:textId="3BC6F22E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4.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«Об отходах производства и потребления" от 24.06.1998 N 89-ФЗ — [Электронный ресурс] — URL: http://www.consultant.ru/document/cons_doc_LAW_19109/ (дата обращения 18.05.202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05DF146A" w14:textId="3E90AD30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«Об охране атмосферного воздуха" от 04.05.1999 N 96-ФЗ — [Электронный ресурс] — URL: http://www.consultant.ru/document/cons_doc_LAW_22971/ (дата обращения 21.05.202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5A1ED5F0" w14:textId="6B07E3D8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6.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Федеральный закон Российской Федерации «О санитарно-эпидемиологическом благополучии населения" от 30.03.1999 N 52-ФЗ — [Электронный ресурс] — URL: http://www.consultant.ru/document/cons_doc_LAW_22481/ (дата обращения 30.05.202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6C023133" w14:textId="7777777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Нормативно-техническая документация</w:t>
      </w:r>
    </w:p>
    <w:p w14:paraId="2B2669A4" w14:textId="6ECE3FB2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7.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правила, утв. главным государственным санитарным врачом РФ 10.07.2001 — [Электронный ресурс] — URL: http://www.consultant.ru/document/cons_doc_LAW_33872/ (дата обращения 01.04.202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7BAF72A5" w14:textId="1EEE87B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8.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СанПиН 1.2.2353-08. Канцерогенные факторы и основные требования к профилактике канцерогенной опасности. Санитарно-эпидемиологические правила и нормативы — [Электронный ресурс] — URL: http://www.consultant.ru/document/cons_doc_LAW_77176/ (дата обращения 05.04.202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14CE1B61" w14:textId="457BABA0" w:rsidR="009F23B9" w:rsidRPr="00FF3D59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9.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9552A3"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СанПиН 2.1.3684-21 "Санитарно-эпидемиологические требования к содержанию территорий городских и сельских поселений, к водным объектам, питьевой воде </w:t>
      </w:r>
      <w:r w:rsidR="009552A3"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— [Электронный ресурс] //Электронный фонд правовой и нормативно-технической документации — URL: </w:t>
      </w:r>
      <w:r w:rsidR="009552A3"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https://docs.cntd.ru/document/573536177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(дата обращения 09.05.202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  <w:r w:rsidR="00FF3D5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</w:p>
    <w:p w14:paraId="41FD2065" w14:textId="01DB5D48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10.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Р 51108-2016 «Услуги бытовые. Химическая чистка. Общие технические условия» — [Электронный ресурс] //Электронный фонд правовой и нормативно-технической документации — URL: http://docs.cntd.ru/document/1200140203 (дата обращения 19.05.202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26D09976" w14:textId="38F89F5B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11.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ISO 3758-2014 «Изделия текстильные. Маркировка символами по уходу» — [Электронный ресурс] // Электронный фонд правовой и нормативно — технической документации — URL: http://docs.cntd.ru/document/1200117512 (дата обращения 19.04.202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2B9C0462" w14:textId="4D077E21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12.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12.2.084-93 (ИСО 6178-83) «Машины и оборудование для прачечных и предприятий химчистки. Общие требования безопасности» — [Электронный ресурс] //Электронный фонд правовой и нормативно-технической документации — URL: http://docs.cntd.ru/document/1200012540 (дата обращения 20.04.202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1B60E624" w14:textId="405FB6B1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13.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>ГОСТ 4103-82 «Изделия швейные. Методы контроля качества» (с Изменением N1) — [Электронный ресурс] // Электронный фонд правовой и нормативно-технической документации — URL: http://docs.cntd.ru/document/1200019692 (дата обращения 17.04.202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6F69B1F1" w14:textId="4FADF68B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14.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12566-88 «Изделия швейные бытового назначения. Определение сортности» (с Изменением N 1) — [Электронный ресурс] //Электронный фонд правовой и нормативно-технической документации — URL: http://docs.cntd.ru/document/1200019694 (дата обращения 11.05.202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4DC539A" w14:textId="7D66DC08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15.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10581-91 «Изделия швейные. Маркировка, упаковка, транспортирование и хранение» (с Изменением N 1, с Поправкой) — [Электронный ресурс] //Электронный фонд правовой и нормативно-технической документации — URL: http://docs.cntd.ru/document/901711448 (дата обращения 11.04.202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538007E5" w14:textId="1647B7EB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16.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17037-85 «Изделия швейные и трикотажные. Термины и определения» — [Электронный ресурс] //Электронный фонд правовой и нормативно-технической документации — URL: http://docs.cntd.ru/document/1200018381 (дата обращения 20.04.202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71BBCAEF" w14:textId="15D1586F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17.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9733.4-83 «Материалы текстильные. Метод испытания устойчивости окраски к стиркам» (с Изменением N 1) — [Электронный ресурс] //Электронный фонд правовой и нормативно-технической документации — URL: http://docs.cntd.ru/document/1200018520 (дата обращения 17.04.202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4C651E7F" w14:textId="2620CAA6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18.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938.29-77 «Кожа. Метод испытания устойчивости окраски кож к сухому и мокрому трению» (с Изменениями N 1, 2) — [Электронный ресурс] //Электронный фонд правовой и нормативно-технической документации — URL: http://docs.cntd.ru/document/1200019250 (дата обращения 09.04.202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5E4FC8B9" w14:textId="67C5BCD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19.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 ГОСТ 9733.27-83 (СТ СЭВ 5444-85) «Материалы текстильные. Метод испытания устойчивости окраски к трению» (с Изменением N 1) — [Электронный ресурс] //Электронный фонд правовой и нормативно-технической документации — URL: http://docs.cntd.ru/document/1200018571 (дата обращения 19.04.202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электронный.</w:t>
      </w:r>
    </w:p>
    <w:p w14:paraId="35D45233" w14:textId="6AA35F37" w:rsidR="009F23B9" w:rsidRPr="00A473F5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 xml:space="preserve"> ГОСТ Р 53015-2008 «Шкурки меховые и овчины выделанные крашеные. Метод определения устойчивости окраски к трению» — [Электронный ресурс] //Электронный фонд правовой и нормативно-технической документации — URL: http://docs.cntd.ru/document/1200067621 (дата обращения 20.04.202</w:t>
      </w:r>
      <w:r w:rsidR="006D4C6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5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). – Текст: электронный</w:t>
      </w:r>
    </w:p>
    <w:p w14:paraId="4DADA4AF" w14:textId="77777777" w:rsidR="006D4C69" w:rsidRDefault="00267DE0" w:rsidP="00B44600">
      <w:pPr>
        <w:pStyle w:val="ae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20.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  <w:t xml:space="preserve">Сайт журнала «Все для химчистки и прачечной» https://www.cleanprice.ru/all_for_cleaning/ </w:t>
      </w:r>
    </w:p>
    <w:p w14:paraId="6774917D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DFE4C83" w14:textId="77777777" w:rsidR="009F23B9" w:rsidRPr="00A473F5" w:rsidRDefault="00267DE0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  <w:r w:rsidRPr="00A473F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(при необходимости)</w:t>
      </w:r>
    </w:p>
    <w:p w14:paraId="1FCA3135" w14:textId="77777777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21.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>Федорова, А.Ф. Технология химической чистки и крашения изделий / Учебник для вузов. — М.: Легкая индустрия, 1976.</w:t>
      </w:r>
    </w:p>
    <w:p w14:paraId="2ACE7C39" w14:textId="77777777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22.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 xml:space="preserve">Фатхутдинов, Р.А. Организация производства. М.: «ИНФРА-М», 2000. </w:t>
      </w:r>
    </w:p>
    <w:p w14:paraId="4E805280" w14:textId="528F5A89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23.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>Чичварина, Л.И. Технический анализ на предприятиях химчистки и прачечных: [Учеб. пособие для техникумов] / Л. И. Чичварина. — М.: Легпромбытиздат, 1986</w:t>
      </w:r>
      <w:r w:rsidR="00CB14EA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.</w:t>
      </w:r>
    </w:p>
    <w:p w14:paraId="2BE9D064" w14:textId="77777777" w:rsidR="009F23B9" w:rsidRPr="00A473F5" w:rsidRDefault="00267DE0" w:rsidP="00CB14EA">
      <w:pPr>
        <w:pStyle w:val="1c"/>
        <w:ind w:firstLine="709"/>
        <w:jc w:val="left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24.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ab/>
        <w:t xml:space="preserve">Ядгаров Я.С. Бытовое обслуживание: экономика и культура сервиса — М.: Экономика, 1990. </w:t>
      </w:r>
    </w:p>
    <w:p w14:paraId="43EC68A4" w14:textId="77777777" w:rsidR="009F23B9" w:rsidRPr="00A473F5" w:rsidRDefault="00267DE0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5F772D06" w14:textId="77777777" w:rsidR="009F23B9" w:rsidRPr="00A473F5" w:rsidRDefault="00267DE0">
      <w:pPr>
        <w:pStyle w:val="1c"/>
        <w:rPr>
          <w:rFonts w:ascii="Times New Roman" w:hAnsi="Times New Roman"/>
          <w:b w:val="0"/>
          <w:bCs w:val="0"/>
          <w:color w:val="000000" w:themeColor="text1"/>
        </w:rPr>
      </w:pPr>
      <w:bookmarkStart w:id="33" w:name="_Toc156820320"/>
      <w:bookmarkStart w:id="34" w:name="_Toc152334674"/>
      <w:r w:rsidRPr="00A473F5">
        <w:rPr>
          <w:rFonts w:ascii="Times New Roman" w:hAnsi="Times New Roman"/>
          <w:color w:val="000000" w:themeColor="text1"/>
        </w:rPr>
        <w:lastRenderedPageBreak/>
        <w:t xml:space="preserve">4. Контроль и оценка результатов освоения </w:t>
      </w:r>
      <w:r w:rsidRPr="00A473F5">
        <w:rPr>
          <w:rFonts w:ascii="Times New Roman" w:hAnsi="Times New Roman"/>
          <w:color w:val="000000" w:themeColor="text1"/>
        </w:rPr>
        <w:br/>
        <w:t>профессионального модуля</w:t>
      </w:r>
      <w:bookmarkEnd w:id="33"/>
      <w:bookmarkEnd w:id="34"/>
    </w:p>
    <w:p w14:paraId="44380731" w14:textId="77777777" w:rsidR="009F23B9" w:rsidRPr="00A473F5" w:rsidRDefault="009F23B9">
      <w:pP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273"/>
        <w:gridCol w:w="4807"/>
        <w:gridCol w:w="2774"/>
      </w:tblGrid>
      <w:tr w:rsidR="00A473F5" w:rsidRPr="00D258C5" w14:paraId="49CC0938" w14:textId="77777777">
        <w:trPr>
          <w:trHeight w:val="1098"/>
          <w:tblHeader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8C7E1" w14:textId="397FE1B0" w:rsidR="009F23B9" w:rsidRPr="00D258C5" w:rsidRDefault="00D258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Код ПК, ОК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8DDDB" w14:textId="2229288C" w:rsidR="009F23B9" w:rsidRPr="00D258C5" w:rsidRDefault="00D258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Критерии оценки результата </w:t>
            </w:r>
            <w:r w:rsidRPr="00D258C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C93D" w14:textId="077A8BA1" w:rsidR="009F23B9" w:rsidRPr="00D258C5" w:rsidRDefault="00D258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контроля и методы оценки</w:t>
            </w:r>
            <w:r w:rsidRPr="00D258C5">
              <w:rPr>
                <w:rStyle w:val="af2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2"/>
            </w:r>
          </w:p>
        </w:tc>
      </w:tr>
      <w:tr w:rsidR="00A473F5" w:rsidRPr="00D258C5" w14:paraId="79FF408D" w14:textId="77777777">
        <w:trPr>
          <w:trHeight w:val="698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7DF0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1.1 Вести учетно-отчетную документацию предприятия сервиса.</w:t>
            </w:r>
          </w:p>
          <w:p w14:paraId="630E3CCC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1.2. Взаимодействовать с клиентами предприятия сервиса.</w:t>
            </w:r>
          </w:p>
          <w:p w14:paraId="343F4B6E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1.3 Планировать и организовывать деятельность сотрудников предприятия сервиса на различных этапах технологических процессов.</w:t>
            </w:r>
          </w:p>
          <w:p w14:paraId="7B3D9552" w14:textId="77777777" w:rsidR="009F23B9" w:rsidRPr="00D258C5" w:rsidRDefault="00267DE0" w:rsidP="002746C1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1.4. Рассчитывать технико-экономические показатели деятельности предприятия, участка, подразделения, оценивать их эффективность.</w:t>
            </w:r>
          </w:p>
          <w:p w14:paraId="04966D3E" w14:textId="77777777" w:rsidR="009F23B9" w:rsidRPr="00D258C5" w:rsidRDefault="00267DE0" w:rsidP="002746C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1.5. Применять инновационное материально-техническое оснащение при оказании услуг.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A025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Ведет сопроводительную документацию при приеме изделий на химическую обработку;</w:t>
            </w:r>
          </w:p>
          <w:p w14:paraId="32B15CE5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Ведет документацию по учету работы оборудования и расхода химических материалов, применяемых для химической обработки изделий;</w:t>
            </w:r>
          </w:p>
          <w:p w14:paraId="59459289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Ведет документацию по качеству оказываемых услуг и неисправимому браку;</w:t>
            </w:r>
          </w:p>
          <w:p w14:paraId="5D136756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Оформляет отчеты по учету принятых на обработку изделий, работы оборудования, расхода химических материалов и качеству оказываемых услуг;</w:t>
            </w:r>
          </w:p>
          <w:p w14:paraId="4C7038B7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-Изучает и анализирует тенденции рынка при предоставлении услуг по химической обработке изделий;</w:t>
            </w:r>
          </w:p>
          <w:p w14:paraId="083CA298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Разрабатывает стратегию внедрения услуг организации на рынок;</w:t>
            </w:r>
          </w:p>
          <w:p w14:paraId="19365A18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Разрешает спорные вопросы, связанные с оказанием услуг по химической обработке изделий;</w:t>
            </w:r>
          </w:p>
          <w:p w14:paraId="552AF906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 в подборе кадров;</w:t>
            </w:r>
          </w:p>
          <w:p w14:paraId="6CA03EC2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 в мотивации и стимулировании трудовой деятельности коллектива;</w:t>
            </w:r>
          </w:p>
          <w:p w14:paraId="5A9481AD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Проводит техническую экспертизу воды;</w:t>
            </w:r>
          </w:p>
          <w:p w14:paraId="0E3FA497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Проводит анализ степени загрязнения изделий ;</w:t>
            </w:r>
          </w:p>
          <w:p w14:paraId="3A99E70F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Оценивает качество стирки и ополаскивания;</w:t>
            </w:r>
          </w:p>
          <w:p w14:paraId="3D41F8C0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Составляет планы работ производственного участка или цеха;</w:t>
            </w:r>
          </w:p>
          <w:p w14:paraId="26F0B079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Рассчитывает по принятой методике основные технико-экономические показатели деятельности производственного участка, цеха;</w:t>
            </w:r>
          </w:p>
          <w:p w14:paraId="7AAED9CF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Оценивает эффективность текущей деятельности производственного участка, цеха;</w:t>
            </w:r>
          </w:p>
          <w:p w14:paraId="20E6E1D2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Выбирает прогрессивные технологии химической обработки изделий;</w:t>
            </w:r>
          </w:p>
          <w:p w14:paraId="5472066F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Проводит мероприятия по улучшению качества технологических процессов химической обработки изделий;</w:t>
            </w:r>
          </w:p>
          <w:p w14:paraId="356DC5AA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Внедряет ресурсо-, энергосберегающие и экологически чистые технологии химической обработки изделий;</w:t>
            </w:r>
          </w:p>
          <w:p w14:paraId="4F44CF77" w14:textId="77777777" w:rsidR="009F23B9" w:rsidRPr="00D258C5" w:rsidRDefault="00267DE0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25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Обеспечивает эксплуатацию автоматизированных систем управления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7BA" w14:textId="77777777" w:rsidR="009F23B9" w:rsidRPr="002746C1" w:rsidRDefault="00267DE0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746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Наблюдение и оценка на практических занятиях и в процессе учебной практики.</w:t>
            </w:r>
          </w:p>
          <w:p w14:paraId="014758D7" w14:textId="77777777" w:rsidR="009F23B9" w:rsidRPr="002746C1" w:rsidRDefault="00267DE0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746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2927E169" w14:textId="5A6D5276" w:rsidR="009F23B9" w:rsidRPr="00D258C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746C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 w:rsidR="00D258C5" w:rsidRPr="002746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</w:tbl>
    <w:p w14:paraId="505C4A89" w14:textId="77777777" w:rsidR="009F23B9" w:rsidRPr="00A473F5" w:rsidRDefault="00267DE0">
      <w:pPr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A473F5">
        <w:rPr>
          <w:color w:val="000000" w:themeColor="text1"/>
        </w:rPr>
        <w:br w:type="page"/>
      </w:r>
    </w:p>
    <w:p w14:paraId="6453902C" w14:textId="77777777" w:rsidR="00ED2CAE" w:rsidRPr="00ED2CAE" w:rsidRDefault="00ED2CAE" w:rsidP="00ED2CAE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1.1</w:t>
      </w:r>
    </w:p>
    <w:p w14:paraId="74CEC57E" w14:textId="77777777" w:rsidR="00ED2CAE" w:rsidRPr="00ED2CAE" w:rsidRDefault="00ED2CAE" w:rsidP="00ED2CAE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BCD984D" w14:textId="3B7B66FD" w:rsidR="009F23B9" w:rsidRPr="00A473F5" w:rsidRDefault="00ED2CAE" w:rsidP="00ED2CAE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79589A76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2A8E90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AC0128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B52303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0D0ED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004040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FADBCC8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2FFCDB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0419E1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6188A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C5610A" w14:textId="77777777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профессионального модуля</w:t>
      </w:r>
    </w:p>
    <w:p w14:paraId="422890B4" w14:textId="52687091" w:rsidR="009F23B9" w:rsidRPr="00A473F5" w:rsidRDefault="00267DE0">
      <w:pPr>
        <w:pStyle w:val="1user"/>
        <w:rPr>
          <w:color w:val="000000" w:themeColor="text1"/>
        </w:rPr>
      </w:pPr>
      <w:bookmarkStart w:id="35" w:name="_Toc161313284"/>
      <w:r w:rsidRPr="00A473F5">
        <w:rPr>
          <w:color w:val="000000" w:themeColor="text1"/>
        </w:rPr>
        <w:t>«</w:t>
      </w:r>
      <w:r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>ПМ</w:t>
      </w:r>
      <w:r w:rsidR="00A93226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н.</w:t>
      </w:r>
      <w:r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>02 Проведение технологических процессов химической обработки изделий</w:t>
      </w:r>
      <w:r w:rsidR="00A93226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(по выбору</w:t>
      </w:r>
      <w:r w:rsidRPr="00A473F5">
        <w:rPr>
          <w:color w:val="000000" w:themeColor="text1"/>
        </w:rPr>
        <w:t>»</w:t>
      </w:r>
      <w:bookmarkEnd w:id="35"/>
    </w:p>
    <w:p w14:paraId="29441B97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E32D4C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4D945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410F1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EBFF3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AB3E2C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7CD940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A76016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1E2528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84181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9C2847" w14:textId="77777777" w:rsidR="009F23B9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BAE4A8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20BEA6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91AF6D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B4A8FD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982286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C76135" w14:textId="77777777" w:rsidR="00ED2CAE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8976A9" w14:textId="77777777" w:rsidR="00ED2CAE" w:rsidRPr="00A473F5" w:rsidRDefault="00ED2CAE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C21F6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3BBD1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D2BD54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B6178E" w14:textId="77777777" w:rsidR="009F23B9" w:rsidRPr="00A473F5" w:rsidRDefault="00267DE0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6" w:name="_Toc156819741"/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  <w:bookmarkEnd w:id="36"/>
    </w:p>
    <w:p w14:paraId="70B28CD5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42896B0E" w14:textId="77777777" w:rsidR="00ED2CAE" w:rsidRPr="00A473F5" w:rsidRDefault="00267DE0" w:rsidP="00ED2CAE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  <w:r w:rsidR="00ED2CAE"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</w:p>
    <w:p w14:paraId="2CDCBE4C" w14:textId="77777777" w:rsidR="00ED2CAE" w:rsidRPr="00A473F5" w:rsidRDefault="00ED2CAE" w:rsidP="00ED2CAE">
      <w:pPr>
        <w:rPr>
          <w:color w:val="000000" w:themeColor="text1"/>
        </w:rPr>
      </w:pPr>
    </w:p>
    <w:sdt>
      <w:sdtPr>
        <w:rPr>
          <w:rFonts w:ascii="Times New Roman Полужирный" w:eastAsia="Segoe UI" w:hAnsi="Times New Roman Полужирный"/>
          <w:b w:val="0"/>
          <w:bCs w:val="0"/>
          <w:color w:val="000000" w:themeColor="text1"/>
          <w:sz w:val="24"/>
          <w:szCs w:val="24"/>
          <w:lang w:eastAsia="ru-RU"/>
        </w:rPr>
        <w:id w:val="2126416818"/>
        <w:docPartObj>
          <w:docPartGallery w:val="Table of Contents"/>
          <w:docPartUnique/>
        </w:docPartObj>
      </w:sdtPr>
      <w:sdtEndPr/>
      <w:sdtContent>
        <w:p w14:paraId="2B7D24A8" w14:textId="56C63912" w:rsidR="00ED2CAE" w:rsidRPr="00627CCB" w:rsidRDefault="00ED2CAE" w:rsidP="00ED2CAE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r w:rsidRPr="00627CCB">
            <w:fldChar w:fldCharType="begin"/>
          </w:r>
          <w:r w:rsidRPr="00627CCB">
            <w:rPr>
              <w:rStyle w:val="afff7"/>
              <w:b w:val="0"/>
              <w:bCs w:val="0"/>
              <w:webHidden/>
              <w:color w:val="000000" w:themeColor="text1"/>
            </w:rPr>
            <w:instrText xml:space="preserve"> TOC \z \t "Заголовок 1 (user),1,Раздел 1.1,2" \h</w:instrText>
          </w:r>
          <w:r w:rsidRPr="00627CCB">
            <w:rPr>
              <w:rStyle w:val="afff7"/>
              <w:b w:val="0"/>
              <w:bCs w:val="0"/>
              <w:color w:val="000000" w:themeColor="text1"/>
            </w:rPr>
            <w:fldChar w:fldCharType="separate"/>
          </w:r>
          <w:hyperlink w:anchor="_Toc156820309">
            <w:r w:rsidRPr="00627CCB">
              <w:rPr>
                <w:rStyle w:val="afff7"/>
                <w:b w:val="0"/>
                <w:bCs w:val="0"/>
                <w:webHidden/>
                <w:color w:val="000000" w:themeColor="text1"/>
              </w:rPr>
              <w:t>1. Общая характеристика</w: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instrText>PAGEREF _Toc156820309 \h</w:instrTex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B433EA" w:rsidRPr="00627CCB">
            <w:rPr>
              <w:b w:val="0"/>
              <w:bCs w:val="0"/>
              <w:color w:val="000000" w:themeColor="text1"/>
            </w:rPr>
            <w:t>25</w:t>
          </w:r>
        </w:p>
        <w:p w14:paraId="7AF3F999" w14:textId="6F1BECA3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0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1.1. Цель и место профессионального модуля «ПМ</w:t>
            </w:r>
            <w:r w:rsidR="00A93226"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н</w:t>
            </w:r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.0</w:t>
            </w:r>
            <w:r w:rsidR="00A93226"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</w:t>
            </w:r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 xml:space="preserve"> </w:t>
            </w:r>
            <w:r w:rsidR="00A93226" w:rsidRPr="00627CCB">
              <w:rPr>
                <w:rStyle w:val="afff7"/>
                <w:i w:val="0"/>
                <w:iCs w:val="0"/>
                <w:color w:val="000000" w:themeColor="text1"/>
              </w:rPr>
              <w:t>Проведение технологических процессов химической обработки изделий (по выбору)</w:t>
            </w:r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»  в структуре образовательной программы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_Toc156820310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B433EA" w:rsidRPr="00627CCB">
            <w:rPr>
              <w:i w:val="0"/>
              <w:iCs w:val="0"/>
            </w:rPr>
            <w:t>25</w:t>
          </w:r>
        </w:p>
        <w:p w14:paraId="7CBB681A" w14:textId="72DA70AE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1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профессионального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_Toc156820311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B433EA" w:rsidRPr="00627CCB">
            <w:rPr>
              <w:i w:val="0"/>
              <w:iCs w:val="0"/>
            </w:rPr>
            <w:t>25</w:t>
          </w:r>
        </w:p>
        <w:p w14:paraId="3C95A1A9" w14:textId="7B65BFAF" w:rsidR="00ED2CAE" w:rsidRPr="00627CCB" w:rsidRDefault="00ED2CAE" w:rsidP="00ED2CAE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hyperlink w:anchor="_Toc156820312">
            <w:r w:rsidRPr="00627CCB">
              <w:rPr>
                <w:rStyle w:val="afff7"/>
                <w:b w:val="0"/>
                <w:bCs w:val="0"/>
                <w:webHidden/>
                <w:color w:val="000000" w:themeColor="text1"/>
              </w:rPr>
              <w:t>2. Структура и содержание профессионального модуля</w: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instrText>PAGEREF _Toc156820312 \h</w:instrTex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AF4D5A" w:rsidRPr="00627CCB">
            <w:rPr>
              <w:b w:val="0"/>
              <w:bCs w:val="0"/>
              <w:color w:val="000000" w:themeColor="text1"/>
            </w:rPr>
            <w:t>33</w:t>
          </w:r>
        </w:p>
        <w:p w14:paraId="53679FBE" w14:textId="49A133CB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3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_Toc156820313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AF4D5A" w:rsidRPr="00627CCB">
            <w:rPr>
              <w:i w:val="0"/>
              <w:iCs w:val="0"/>
            </w:rPr>
            <w:t>33</w:t>
          </w:r>
        </w:p>
        <w:p w14:paraId="49682393" w14:textId="077FA11E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4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2.2. Структура профессионального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_Toc156820314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7A0BD4" w:rsidRPr="00627CCB">
            <w:rPr>
              <w:i w:val="0"/>
              <w:iCs w:val="0"/>
            </w:rPr>
            <w:t>34</w:t>
          </w:r>
        </w:p>
        <w:p w14:paraId="3B29994A" w14:textId="155878DC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5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2.3. Примерное содержание профессионального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_Toc156820315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7A0BD4" w:rsidRPr="00627CCB">
            <w:rPr>
              <w:i w:val="0"/>
              <w:iCs w:val="0"/>
            </w:rPr>
            <w:t>34</w:t>
          </w:r>
        </w:p>
        <w:p w14:paraId="45EA9262" w14:textId="19CEC926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6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2.4. Курсовой проект (работа) (для специальностей СПО, если предусмотрено)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_Toc156820316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627CCB" w:rsidRPr="00627CCB">
            <w:rPr>
              <w:i w:val="0"/>
              <w:iCs w:val="0"/>
            </w:rPr>
            <w:t>40</w:t>
          </w:r>
        </w:p>
        <w:p w14:paraId="52FEA606" w14:textId="6F134916" w:rsidR="00ED2CAE" w:rsidRPr="00627CCB" w:rsidRDefault="00ED2CAE" w:rsidP="00ED2CAE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hyperlink w:anchor="_Toc156820317">
            <w:r w:rsidRPr="00627CCB">
              <w:rPr>
                <w:rStyle w:val="afff7"/>
                <w:b w:val="0"/>
                <w:bCs w:val="0"/>
                <w:webHidden/>
                <w:color w:val="000000" w:themeColor="text1"/>
              </w:rPr>
              <w:t>3. Условия реализации профессионального модуля</w: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instrText>PAGEREF _Toc156820317 \h</w:instrTex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627CCB" w:rsidRPr="00627CCB">
            <w:rPr>
              <w:b w:val="0"/>
              <w:bCs w:val="0"/>
              <w:color w:val="000000" w:themeColor="text1"/>
            </w:rPr>
            <w:t>41</w:t>
          </w:r>
        </w:p>
        <w:p w14:paraId="0E3407A7" w14:textId="3CD592E9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8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_Toc156820318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627CCB" w:rsidRPr="00627CCB">
            <w:rPr>
              <w:i w:val="0"/>
              <w:iCs w:val="0"/>
            </w:rPr>
            <w:t>41</w:t>
          </w:r>
        </w:p>
        <w:p w14:paraId="7D16527A" w14:textId="0C32DD75" w:rsidR="00ED2CAE" w:rsidRPr="00627CCB" w:rsidRDefault="00ED2CAE" w:rsidP="00627CCB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9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_Toc156820319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627CCB" w:rsidRPr="00627CCB">
            <w:rPr>
              <w:i w:val="0"/>
              <w:iCs w:val="0"/>
            </w:rPr>
            <w:t>41</w:t>
          </w:r>
        </w:p>
        <w:p w14:paraId="404694D1" w14:textId="78A25467" w:rsidR="009F23B9" w:rsidRPr="00A473F5" w:rsidRDefault="00ED2CAE" w:rsidP="00627CCB">
          <w:pPr>
            <w:pStyle w:val="113"/>
            <w:spacing w:after="0"/>
            <w:ind w:firstLine="0"/>
            <w:rPr>
              <w:b w:val="0"/>
              <w:bCs w:val="0"/>
              <w:color w:val="000000" w:themeColor="text1"/>
            </w:rPr>
          </w:pPr>
          <w:hyperlink w:anchor="_Toc156820320">
            <w:r w:rsidRPr="00627CCB">
              <w:rPr>
                <w:rStyle w:val="afff7"/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t>4. Контроль и оценка результатов освоения  профессионального модуля…………………..</w:t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instrText>PAGEREF _Toc156820320 \h</w:instrText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rFonts w:ascii="Times New Roman" w:hAnsi="Times New Roman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627CCB"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fldChar w:fldCharType="end"/>
          </w:r>
          <w:r w:rsidR="00627CCB" w:rsidRPr="00627CCB"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t>...44</w:t>
          </w:r>
        </w:p>
      </w:sdtContent>
    </w:sdt>
    <w:p w14:paraId="6B78E160" w14:textId="77777777" w:rsidR="00ED2CAE" w:rsidRDefault="00ED2CAE">
      <w:pPr>
        <w:pStyle w:val="1c"/>
        <w:rPr>
          <w:color w:val="000000" w:themeColor="text1"/>
        </w:rPr>
      </w:pPr>
      <w:bookmarkStart w:id="37" w:name="_Toc156820309_Копия_1"/>
      <w:bookmarkStart w:id="38" w:name="_Toc150695787_Копия_1"/>
      <w:bookmarkStart w:id="39" w:name="_Toc150695622_Копия_1"/>
      <w:bookmarkStart w:id="40" w:name="_Toc149904144_Копия_1"/>
    </w:p>
    <w:p w14:paraId="7F3CA4BD" w14:textId="77777777" w:rsidR="00ED2CAE" w:rsidRDefault="00ED2CAE">
      <w:pPr>
        <w:pStyle w:val="1c"/>
        <w:rPr>
          <w:color w:val="000000" w:themeColor="text1"/>
        </w:rPr>
      </w:pPr>
    </w:p>
    <w:p w14:paraId="23D994ED" w14:textId="77777777" w:rsidR="00ED2CAE" w:rsidRDefault="00ED2CAE">
      <w:pPr>
        <w:pStyle w:val="1c"/>
        <w:rPr>
          <w:color w:val="000000" w:themeColor="text1"/>
        </w:rPr>
      </w:pPr>
    </w:p>
    <w:p w14:paraId="5C147818" w14:textId="77777777" w:rsidR="00ED2CAE" w:rsidRDefault="00ED2CAE">
      <w:pPr>
        <w:pStyle w:val="1c"/>
        <w:rPr>
          <w:color w:val="000000" w:themeColor="text1"/>
        </w:rPr>
      </w:pPr>
    </w:p>
    <w:p w14:paraId="527B1891" w14:textId="77777777" w:rsidR="00ED2CAE" w:rsidRDefault="00ED2CAE">
      <w:pPr>
        <w:pStyle w:val="1c"/>
        <w:rPr>
          <w:color w:val="000000" w:themeColor="text1"/>
        </w:rPr>
      </w:pPr>
    </w:p>
    <w:p w14:paraId="585E9985" w14:textId="77777777" w:rsidR="00ED2CAE" w:rsidRDefault="00ED2CAE">
      <w:pPr>
        <w:pStyle w:val="1c"/>
        <w:rPr>
          <w:color w:val="000000" w:themeColor="text1"/>
        </w:rPr>
      </w:pPr>
    </w:p>
    <w:p w14:paraId="3450F46B" w14:textId="77777777" w:rsidR="00ED2CAE" w:rsidRDefault="00ED2CAE">
      <w:pPr>
        <w:pStyle w:val="1c"/>
        <w:rPr>
          <w:color w:val="000000" w:themeColor="text1"/>
        </w:rPr>
      </w:pPr>
    </w:p>
    <w:p w14:paraId="21F9E4E3" w14:textId="77777777" w:rsidR="00ED2CAE" w:rsidRDefault="00ED2CAE">
      <w:pPr>
        <w:pStyle w:val="1c"/>
        <w:rPr>
          <w:color w:val="000000" w:themeColor="text1"/>
        </w:rPr>
      </w:pPr>
    </w:p>
    <w:p w14:paraId="32373E93" w14:textId="77777777" w:rsidR="00ED2CAE" w:rsidRDefault="00ED2CAE">
      <w:pPr>
        <w:pStyle w:val="1c"/>
        <w:rPr>
          <w:color w:val="000000" w:themeColor="text1"/>
        </w:rPr>
      </w:pPr>
    </w:p>
    <w:p w14:paraId="1C3F27D8" w14:textId="77777777" w:rsidR="00ED2CAE" w:rsidRDefault="00ED2CAE">
      <w:pPr>
        <w:pStyle w:val="1c"/>
        <w:rPr>
          <w:color w:val="000000" w:themeColor="text1"/>
        </w:rPr>
      </w:pPr>
    </w:p>
    <w:p w14:paraId="147C1ECD" w14:textId="77777777" w:rsidR="00ED2CAE" w:rsidRDefault="00ED2CAE">
      <w:pPr>
        <w:pStyle w:val="1c"/>
        <w:rPr>
          <w:color w:val="000000" w:themeColor="text1"/>
        </w:rPr>
      </w:pPr>
    </w:p>
    <w:p w14:paraId="05F9C2E0" w14:textId="77777777" w:rsidR="00ED2CAE" w:rsidRDefault="00ED2CAE">
      <w:pPr>
        <w:pStyle w:val="1c"/>
        <w:rPr>
          <w:color w:val="000000" w:themeColor="text1"/>
        </w:rPr>
      </w:pPr>
    </w:p>
    <w:p w14:paraId="2C1146C0" w14:textId="77777777" w:rsidR="00ED2CAE" w:rsidRDefault="00ED2CAE">
      <w:pPr>
        <w:pStyle w:val="1c"/>
        <w:rPr>
          <w:color w:val="000000" w:themeColor="text1"/>
        </w:rPr>
      </w:pPr>
    </w:p>
    <w:p w14:paraId="3690DFC7" w14:textId="77777777" w:rsidR="00ED2CAE" w:rsidRDefault="00ED2CAE">
      <w:pPr>
        <w:pStyle w:val="1c"/>
        <w:rPr>
          <w:color w:val="000000" w:themeColor="text1"/>
        </w:rPr>
      </w:pPr>
    </w:p>
    <w:p w14:paraId="2A6BBA5A" w14:textId="77777777" w:rsidR="00ED2CAE" w:rsidRDefault="00ED2CAE">
      <w:pPr>
        <w:pStyle w:val="1c"/>
        <w:rPr>
          <w:color w:val="000000" w:themeColor="text1"/>
        </w:rPr>
      </w:pPr>
    </w:p>
    <w:p w14:paraId="78F5E5A1" w14:textId="77777777" w:rsidR="00ED2CAE" w:rsidRDefault="00ED2CAE">
      <w:pPr>
        <w:pStyle w:val="1c"/>
        <w:rPr>
          <w:color w:val="000000" w:themeColor="text1"/>
        </w:rPr>
      </w:pPr>
    </w:p>
    <w:p w14:paraId="56E7D7AB" w14:textId="77777777" w:rsidR="00ED2CAE" w:rsidRDefault="00ED2CAE">
      <w:pPr>
        <w:pStyle w:val="1c"/>
        <w:rPr>
          <w:color w:val="000000" w:themeColor="text1"/>
        </w:rPr>
      </w:pPr>
    </w:p>
    <w:p w14:paraId="7B9F1A59" w14:textId="77777777" w:rsidR="00A93226" w:rsidRDefault="00A93226">
      <w:pPr>
        <w:pStyle w:val="1c"/>
        <w:rPr>
          <w:color w:val="000000" w:themeColor="text1"/>
        </w:rPr>
      </w:pPr>
    </w:p>
    <w:bookmarkEnd w:id="37"/>
    <w:bookmarkEnd w:id="38"/>
    <w:bookmarkEnd w:id="39"/>
    <w:bookmarkEnd w:id="40"/>
    <w:p w14:paraId="474F5444" w14:textId="77777777" w:rsidR="00ED2CAE" w:rsidRDefault="00ED2CAE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</w:p>
    <w:p w14:paraId="17DDAAC4" w14:textId="77777777" w:rsidR="00A93226" w:rsidRPr="00A473F5" w:rsidRDefault="00A93226" w:rsidP="00A93226">
      <w:pPr>
        <w:pStyle w:val="1c"/>
        <w:rPr>
          <w:color w:val="000000" w:themeColor="text1"/>
          <w:u w:val="single"/>
        </w:rPr>
      </w:pPr>
      <w:r w:rsidRPr="00A473F5">
        <w:rPr>
          <w:color w:val="000000" w:themeColor="text1"/>
        </w:rPr>
        <w:lastRenderedPageBreak/>
        <w:t>1. Общая характеристика ПРИМЕРНОЙ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РАБОЧЕЙ ПРОГРАММЫ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ПРОФЕССИОНАЛЬНОГО МОДУЛЯ</w:t>
      </w:r>
    </w:p>
    <w:p w14:paraId="089C147D" w14:textId="401F59F2" w:rsidR="009F23B9" w:rsidRPr="00A473F5" w:rsidRDefault="00267DE0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  <w:r w:rsidRPr="00A473F5">
        <w:rPr>
          <w:rFonts w:eastAsia="Segoe UI"/>
          <w:color w:val="000000" w:themeColor="text1"/>
          <w:u w:val="single"/>
          <w:lang w:val="ru-RU"/>
        </w:rPr>
        <w:t>«ПМ</w:t>
      </w:r>
      <w:r w:rsidR="00A93226">
        <w:rPr>
          <w:rFonts w:eastAsia="Segoe UI"/>
          <w:color w:val="000000" w:themeColor="text1"/>
          <w:u w:val="single"/>
          <w:lang w:val="ru-RU"/>
        </w:rPr>
        <w:t>н</w:t>
      </w:r>
      <w:r w:rsidRPr="00A473F5">
        <w:rPr>
          <w:rFonts w:eastAsia="Segoe UI"/>
          <w:color w:val="000000" w:themeColor="text1"/>
          <w:u w:val="single"/>
          <w:lang w:val="ru-RU"/>
        </w:rPr>
        <w:t>.0</w:t>
      </w:r>
      <w:r w:rsidR="00A93226">
        <w:rPr>
          <w:rFonts w:eastAsia="Segoe UI"/>
          <w:color w:val="000000" w:themeColor="text1"/>
          <w:u w:val="single"/>
          <w:lang w:val="ru-RU"/>
        </w:rPr>
        <w:t>2</w:t>
      </w:r>
      <w:r w:rsidRPr="00A473F5">
        <w:rPr>
          <w:rFonts w:eastAsia="Segoe UI"/>
          <w:color w:val="000000" w:themeColor="text1"/>
          <w:u w:val="single"/>
          <w:lang w:val="ru-RU"/>
        </w:rPr>
        <w:t xml:space="preserve"> </w:t>
      </w:r>
      <w:r w:rsidR="00A93226" w:rsidRPr="00A93226">
        <w:rPr>
          <w:rFonts w:eastAsia="Segoe UI"/>
          <w:color w:val="000000" w:themeColor="text1"/>
          <w:u w:val="single"/>
          <w:lang w:val="ru-RU"/>
        </w:rPr>
        <w:t>Проведение технологических процессов химической обработки изделий (по выбору</w:t>
      </w:r>
      <w:r w:rsidRPr="00A473F5">
        <w:rPr>
          <w:rFonts w:eastAsia="Segoe UI"/>
          <w:color w:val="000000" w:themeColor="text1"/>
          <w:u w:val="single"/>
          <w:lang w:val="ru-RU"/>
        </w:rPr>
        <w:t>»</w:t>
      </w:r>
    </w:p>
    <w:p w14:paraId="66CABAD4" w14:textId="77777777" w:rsidR="009F23B9" w:rsidRPr="00A473F5" w:rsidRDefault="00267DE0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A473F5">
        <w:rPr>
          <w:rFonts w:eastAsia="Segoe UI"/>
          <w:color w:val="000000" w:themeColor="text1"/>
          <w:vertAlign w:val="superscript"/>
          <w:lang w:val="ru-RU"/>
        </w:rPr>
        <w:t>код и наименование модуля</w:t>
      </w:r>
    </w:p>
    <w:p w14:paraId="40917084" w14:textId="77777777" w:rsidR="009F23B9" w:rsidRPr="00A473F5" w:rsidRDefault="00267DE0" w:rsidP="00A93226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41" w:name="_Toc156820310_Копия_1"/>
      <w:bookmarkStart w:id="42" w:name="_Toc150695623_Копия_1"/>
      <w:r w:rsidRPr="00A473F5">
        <w:rPr>
          <w:rFonts w:ascii="Times New Roman" w:hAnsi="Times New Roman"/>
          <w:color w:val="000000" w:themeColor="text1"/>
        </w:rPr>
        <w:t xml:space="preserve">1.1. </w:t>
      </w:r>
      <w:bookmarkEnd w:id="41"/>
      <w:bookmarkEnd w:id="42"/>
      <w:r w:rsidRPr="00A473F5">
        <w:rPr>
          <w:rFonts w:ascii="Times New Roman" w:hAnsi="Times New Roman"/>
          <w:color w:val="000000" w:themeColor="text1"/>
        </w:rPr>
        <w:t>Цель и место профессионального модуля в структуре образовательной программы</w:t>
      </w:r>
    </w:p>
    <w:p w14:paraId="26964787" w14:textId="7925AA40" w:rsidR="009F23B9" w:rsidRPr="00A473F5" w:rsidRDefault="00267DE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 модуля: освоение вида деятельности 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 w:rsidR="00A93226" w:rsidRPr="00A9322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Проведение технологических процессов химической обработки изделий (по выбору)</w:t>
      </w:r>
      <w:r w:rsidRPr="00A473F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</w:t>
      </w: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6E42DC22" w14:textId="77777777" w:rsidR="009F23B9" w:rsidRPr="00A473F5" w:rsidRDefault="00267DE0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Профессиональный модуль включен в </w:t>
      </w:r>
      <w:r w:rsidRPr="00A473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обязательную часть образовательной программы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603F93E" w14:textId="77777777" w:rsidR="009F23B9" w:rsidRPr="00A473F5" w:rsidRDefault="009F23B9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7D80CA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43" w:name="_Toc156820311_Копия_1"/>
      <w:r w:rsidRPr="00A473F5">
        <w:rPr>
          <w:rFonts w:ascii="Times New Roman" w:hAnsi="Times New Roman"/>
          <w:color w:val="000000" w:themeColor="text1"/>
        </w:rPr>
        <w:t>1.2. Планируемые результаты освоения профессионального модуля</w:t>
      </w:r>
      <w:bookmarkEnd w:id="43"/>
    </w:p>
    <w:p w14:paraId="36C280E0" w14:textId="77777777" w:rsidR="009F23B9" w:rsidRPr="00A473F5" w:rsidRDefault="00267DE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ED6F3C1" w14:textId="77777777" w:rsidR="009F23B9" w:rsidRPr="00A473F5" w:rsidRDefault="00267DE0">
      <w:pPr>
        <w:spacing w:after="120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30"/>
        <w:gridCol w:w="2832"/>
        <w:gridCol w:w="2834"/>
        <w:gridCol w:w="2832"/>
      </w:tblGrid>
      <w:tr w:rsidR="00A473F5" w:rsidRPr="00A473F5" w14:paraId="0142502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1FE8" w14:textId="77777777" w:rsidR="009F23B9" w:rsidRPr="00A473F5" w:rsidRDefault="00267DE0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A473F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A473F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FD98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82D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3F8A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Владеть навыками</w:t>
            </w:r>
          </w:p>
        </w:tc>
      </w:tr>
      <w:tr w:rsidR="00A473F5" w:rsidRPr="00A473F5" w14:paraId="51A423A0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A96E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C2D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38FFB9C5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45869F58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D89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DD03E90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1F3C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6391AEA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A15F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</w:t>
            </w: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70B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Определять задачи для поиска информации;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B11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Номенклатура информационных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970D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473F5" w:rsidRPr="00A473F5" w14:paraId="5414A96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24B2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B88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C4A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F751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EFCBC7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B3F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87E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ECC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728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28474D9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A84D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884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2B2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D181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488BB1D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0401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8C4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770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F49C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3037640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E657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71E4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334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44BB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1778FC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D6FB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44F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3D4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B75F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1C94204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9E15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6ED5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CE1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846E" w14:textId="77777777" w:rsidR="009F23B9" w:rsidRPr="00A473F5" w:rsidRDefault="009F23B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66643D2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96CA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B068" w14:textId="17E48532" w:rsidR="009F23B9" w:rsidRPr="00A473F5" w:rsidRDefault="00DE1BF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пределять виды загрязнений и пятнообразующих веществ на изделиях;</w:t>
            </w:r>
          </w:p>
          <w:p w14:paraId="0B8C445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выполнять операции по подготовке изделий к химической чистке;</w:t>
            </w:r>
          </w:p>
          <w:p w14:paraId="1F26D78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технологическую последовательность и режимы химической чистки изделий;</w:t>
            </w:r>
          </w:p>
          <w:p w14:paraId="3026738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выполнение технологических требований, стандартов и технических условий на различных этапах технологического процесса химической чистки изделий;</w:t>
            </w:r>
          </w:p>
          <w:p w14:paraId="4E2A47E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обслуживать технологическое оборудование для химической чистки изделий;</w:t>
            </w:r>
          </w:p>
          <w:p w14:paraId="47151E3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и анализировать параметры функционирования технологического оборудования для химической чистки изделий;</w:t>
            </w:r>
          </w:p>
          <w:p w14:paraId="10341D4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обеспечение технического обслуживания и ремонта технологического оборудования химической чистки изделий;</w:t>
            </w:r>
          </w:p>
          <w:p w14:paraId="3A53568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3671" w14:textId="23282D38" w:rsidR="009F23B9" w:rsidRPr="00A473F5" w:rsidRDefault="00DE1BF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иды, назначение, свойства и действие химических материалов, используемых в процессе химической чистки изделий;</w:t>
            </w:r>
          </w:p>
          <w:p w14:paraId="7D31510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нормы расхода химических материалов, применяемых в процессе химической чистки изделий;</w:t>
            </w:r>
          </w:p>
          <w:p w14:paraId="67FDB04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 и схемы технологических процессов химической чистки изделий;</w:t>
            </w:r>
          </w:p>
          <w:p w14:paraId="0A5FE1F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физико-химическую сущность технологических процессов и режимов химической обработки изделий;</w:t>
            </w:r>
          </w:p>
          <w:p w14:paraId="1B6CA29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комплектования производственных партий;</w:t>
            </w:r>
          </w:p>
          <w:p w14:paraId="31A636E0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приема и подготовки изделий к химической чистке;</w:t>
            </w:r>
          </w:p>
          <w:p w14:paraId="5093F5C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действующие технологические инструкции, стандарты, технические условия и нормативную документацию;</w:t>
            </w:r>
          </w:p>
          <w:p w14:paraId="5749D62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устройство, принцип работы и правила эксплуатации технологического оборудования для химической чистки изделий.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F69A" w14:textId="77777777" w:rsidR="00DE1BF7" w:rsidRPr="00DE1BF7" w:rsidRDefault="00DE1BF7" w:rsidP="00DE1BF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E1BF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Определения пятнообразующих веществ на изделиях;</w:t>
            </w:r>
          </w:p>
          <w:p w14:paraId="56E24018" w14:textId="77777777" w:rsidR="00DE1BF7" w:rsidRPr="00DE1BF7" w:rsidRDefault="00DE1BF7" w:rsidP="00DE1BF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E1BF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Подбора технологических режимов химической чистки текстильных и кожевенно-меховых изделий;</w:t>
            </w:r>
          </w:p>
          <w:p w14:paraId="40C1C3DE" w14:textId="77777777" w:rsidR="00DE1BF7" w:rsidRPr="00DE1BF7" w:rsidRDefault="00DE1BF7" w:rsidP="00DE1BF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E1BF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Выполнения операций технологического процесса химической чистки изделий;</w:t>
            </w:r>
          </w:p>
          <w:p w14:paraId="6483EBBF" w14:textId="77777777" w:rsidR="00DE1BF7" w:rsidRPr="00DE1BF7" w:rsidRDefault="00DE1BF7" w:rsidP="00DE1BF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E1BF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Обслуживания технологического оборудования для химической чистки изделий;</w:t>
            </w:r>
          </w:p>
          <w:p w14:paraId="46A94260" w14:textId="33F7DEE5" w:rsidR="009F23B9" w:rsidRPr="00A473F5" w:rsidRDefault="00DE1BF7" w:rsidP="00DE1BF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1BF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Контроля и анализа состояния и эксплуатации технологического оборудования для химической чистки изделий</w:t>
            </w:r>
          </w:p>
        </w:tc>
      </w:tr>
      <w:tr w:rsidR="00A473F5" w:rsidRPr="00A473F5" w14:paraId="0A1AB738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1108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3028" w14:textId="489E4A1A" w:rsidR="009F23B9" w:rsidRPr="00A473F5" w:rsidRDefault="007A620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Р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азличать натуральный и искусственный состав меховых и кожаных изделий;</w:t>
            </w:r>
          </w:p>
          <w:p w14:paraId="6959369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выполнять операции по подготовке изделий к крашению;</w:t>
            </w:r>
          </w:p>
          <w:p w14:paraId="1E90F4D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технологическую последовательность и режимы крашения текстильных и кожевенно-меховых изделий;</w:t>
            </w:r>
          </w:p>
          <w:p w14:paraId="3A0D7A6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обслуживать технологическое оборудование для крашения изделий;</w:t>
            </w:r>
          </w:p>
          <w:p w14:paraId="321C9D6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и анализировать параметры функционирования технологического оборудования для крашения изделий;</w:t>
            </w:r>
          </w:p>
          <w:p w14:paraId="0ECF3AC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выполнение технологических требований, стандартов и технических условий на различных этапах технологического процесса крашения изделий;</w:t>
            </w:r>
          </w:p>
          <w:p w14:paraId="3F0FC82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обеспечение технического обслуживания и ремонта технологического оборудования крашения изделий;</w:t>
            </w:r>
          </w:p>
          <w:p w14:paraId="5B7D64E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выполнение рецептуры приготовления и дозировки химических материалов и красителей, применяемых в процессе крашения изделий;</w:t>
            </w:r>
          </w:p>
          <w:p w14:paraId="7495576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обеспечивать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B216" w14:textId="010A1ADF" w:rsidR="009F23B9" w:rsidRPr="00A473F5" w:rsidRDefault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В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иды, состав, строение и свойства кожевенно-меховых изделий;</w:t>
            </w:r>
          </w:p>
          <w:p w14:paraId="7987C68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виды, назначение, свойства и действие химических материалов и красителей, используемых в процессе крашения изделий;</w:t>
            </w:r>
          </w:p>
          <w:p w14:paraId="68D88016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 крашения и схемы технологических процессов крашения изделий;</w:t>
            </w:r>
          </w:p>
          <w:p w14:paraId="54B6B1D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физико-химическую сущность технологических процессов и режимов крашения изделий;</w:t>
            </w:r>
          </w:p>
          <w:p w14:paraId="7FD0995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устройство, принцип работы и правила эксплуатации технологического оборудования для крашения изделий;</w:t>
            </w:r>
          </w:p>
          <w:p w14:paraId="0098309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комплектования производственных партий;</w:t>
            </w:r>
          </w:p>
          <w:p w14:paraId="698E014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приема и подготовки изделий к крашению;</w:t>
            </w:r>
          </w:p>
          <w:p w14:paraId="07D3DF82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действующие технологические инструкции, стандарты, технические условия и нормативную документацию;</w:t>
            </w:r>
          </w:p>
          <w:p w14:paraId="66322D94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нормы расхода химических материалов и красителей, применяемых в процессе крашения изделий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1862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Подбора технологических режимов крашения текстильных и кожевенно-меховых изделий;</w:t>
            </w:r>
          </w:p>
          <w:p w14:paraId="0B164E7B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Выполнения операций технологического процесса крашения изделий;</w:t>
            </w:r>
          </w:p>
          <w:p w14:paraId="71CD8738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Обслуживания технологического оборудования для крашения изделий с учетом требований производственной санитарии, техники безопасности и охраны окружающей среды;</w:t>
            </w:r>
          </w:p>
          <w:p w14:paraId="74C95492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Контроля и анализа состояния и эксплуатации технологического оборудования для крашения изделий;</w:t>
            </w:r>
          </w:p>
          <w:p w14:paraId="2E0B7F2D" w14:textId="6ABE4E29" w:rsidR="009F23B9" w:rsidRPr="00A473F5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Контроля приготовления химических растворов и красителей, применяемых для крашения изделий</w:t>
            </w:r>
          </w:p>
        </w:tc>
      </w:tr>
      <w:tr w:rsidR="00A473F5" w:rsidRPr="00A473F5" w14:paraId="21833332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98F7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095B" w14:textId="7F525EA2" w:rsidR="009F23B9" w:rsidRPr="00A473F5" w:rsidRDefault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ыполнять все операции по подготовке изделий к стирке;</w:t>
            </w:r>
          </w:p>
          <w:p w14:paraId="44B3C8CB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технологическую последовательность и режимы стирки текстильных изделий;</w:t>
            </w:r>
          </w:p>
          <w:p w14:paraId="402ADA54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обслуживать технологическое оборудование для стирки белья;</w:t>
            </w:r>
          </w:p>
          <w:p w14:paraId="4706A66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и анализировать параметры функционирования технологического оборудования для стирки белья;</w:t>
            </w:r>
          </w:p>
          <w:p w14:paraId="652A87B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выполнение технологических требований, стандартов и технических условий на различных этапах технологического процесса стирки белья;</w:t>
            </w:r>
          </w:p>
          <w:p w14:paraId="2BA68B6C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обеспечение технического обслуживания и ремонта технологического оборудования стирки белья;</w:t>
            </w:r>
          </w:p>
          <w:p w14:paraId="2F3F6A54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E5EB" w14:textId="66C89FC4" w:rsidR="009F23B9" w:rsidRPr="00A473F5" w:rsidRDefault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иды, назначение, свойства и действие моющих средств, используемых в процессе стирки белья;</w:t>
            </w:r>
          </w:p>
          <w:p w14:paraId="3827343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виды стирки и схемы технологических процессов стирки белья;</w:t>
            </w:r>
          </w:p>
          <w:p w14:paraId="530A5B7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физико-химическую сущность технологических процессов и режимов стирки белья;</w:t>
            </w:r>
          </w:p>
          <w:p w14:paraId="4F640DB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устройство, принцип работы и правила эксплуатации технологического оборудования для стирки белья;</w:t>
            </w:r>
          </w:p>
          <w:p w14:paraId="4C6F20B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комплектования производственных партий;</w:t>
            </w:r>
          </w:p>
          <w:p w14:paraId="5E47C4C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правила приема и подготовки изделий к стирке;</w:t>
            </w:r>
          </w:p>
          <w:p w14:paraId="0255097F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действующие технологические инструкции, стандарты, технические условия и нормативную документацию;</w:t>
            </w:r>
          </w:p>
          <w:p w14:paraId="135A02A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нормы расхода моющих средств, применяемых в процессе стирки белья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30BC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Определения пятнообразующих веществ на изделиях;</w:t>
            </w:r>
          </w:p>
          <w:p w14:paraId="61AF9767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Подбора технологических режимов стирки белья;</w:t>
            </w:r>
          </w:p>
          <w:p w14:paraId="2850350B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Выполнения операций технологического процесса стирки белья;</w:t>
            </w:r>
          </w:p>
          <w:p w14:paraId="280FACAE" w14:textId="77777777" w:rsidR="007A6207" w:rsidRPr="007A6207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Обслуживания технологического оборудования для стирки белья с учетом Выполнения требований производственной санитарии, техники безопасности и охраны окружающей среды;</w:t>
            </w:r>
          </w:p>
          <w:p w14:paraId="7F23F537" w14:textId="7C606633" w:rsidR="009F23B9" w:rsidRPr="00A473F5" w:rsidRDefault="007A6207" w:rsidP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Контроля и анализа состояния и эксплуатации технологического оборудования для стирки белья</w:t>
            </w:r>
          </w:p>
        </w:tc>
      </w:tr>
      <w:tr w:rsidR="00A473F5" w:rsidRPr="00A473F5" w14:paraId="15870424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D483" w14:textId="77777777" w:rsidR="009F23B9" w:rsidRPr="00A473F5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8D24" w14:textId="6E54E93C" w:rsidR="009F23B9" w:rsidRPr="00A473F5" w:rsidRDefault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ыявлять и устанавливать вид брака на всех этапах технологического процесса химической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чистки, крашения и стирки изделий;</w:t>
            </w:r>
          </w:p>
          <w:p w14:paraId="2D6B78F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определять и анализировать причины брака на всех этапах технологического процесса химической чистки, крашения изделий и стирки белья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823C" w14:textId="598E5570" w:rsidR="009F23B9" w:rsidRPr="00A473F5" w:rsidRDefault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В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иды производственного брака на всех этапах технологического процесса химической чистки, крашения </w:t>
            </w: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изделий и стирки белья;</w:t>
            </w:r>
          </w:p>
          <w:p w14:paraId="6DECFDD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причины брака на всех этапах технологического процесса химической чистки, крашения изделий и стирки белья;</w:t>
            </w:r>
          </w:p>
          <w:p w14:paraId="37D38E08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технического контроля качества обработки изделий;</w:t>
            </w:r>
          </w:p>
          <w:p w14:paraId="49FC89D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технические требования, предъявляемые к качеству обработки на всех этапах технологического процесса химической чистки, крашения изделий и стирки белья.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F5FE" w14:textId="505D3E0E" w:rsidR="009F23B9" w:rsidRPr="00A473F5" w:rsidRDefault="007A6207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Выявления, установления и предупреждения брака и его причин на всех этапах </w:t>
            </w: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технологического процесса химической чистки, крашения изделий и стирки белья</w:t>
            </w:r>
          </w:p>
        </w:tc>
      </w:tr>
      <w:tr w:rsidR="007A6207" w:rsidRPr="00A473F5" w14:paraId="7E858A7A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B25C" w14:textId="074360B1" w:rsidR="007A6207" w:rsidRPr="00A473F5" w:rsidRDefault="007A620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ПК.2.5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A3BC" w14:textId="77777777" w:rsidR="007A6207" w:rsidRPr="007A6207" w:rsidRDefault="007A6207" w:rsidP="007A6207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t>Выявлять и устанавливать вид брака на всех этапах технологического процесса химической чистки изделий, крашения изделий, стирки белья;</w:t>
            </w:r>
          </w:p>
          <w:p w14:paraId="30EE3164" w14:textId="4D6D3C3D" w:rsid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t>Определять и анализировать причины брака на всех этапах технологического процесса химической чистки изделий, крашения изделий, стирки белья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479D" w14:textId="77777777" w:rsidR="007A6207" w:rsidRPr="007A6207" w:rsidRDefault="007A6207" w:rsidP="007A6207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t>Виды производственного брака на всех этапах технологического процесса химической чистки изделий, крашения изделий, стирки белья;</w:t>
            </w:r>
          </w:p>
          <w:p w14:paraId="54BF1971" w14:textId="77777777" w:rsidR="007A6207" w:rsidRPr="007A6207" w:rsidRDefault="007A6207" w:rsidP="007A6207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t>Причины брака на всех этапах технологического процесса химической чистки изделий, крашения изделий, стирки белья;</w:t>
            </w:r>
          </w:p>
          <w:p w14:paraId="3CE9851F" w14:textId="0E6BFDAD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t>Методы оценки брака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CE27" w14:textId="53ADC099" w:rsidR="007A6207" w:rsidRPr="007A6207" w:rsidRDefault="007A6207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t>Выявления и установления брака и его причин на всех этапах технологического процесса химической чистки, крашения изделий, стирки белья</w:t>
            </w:r>
          </w:p>
        </w:tc>
      </w:tr>
      <w:tr w:rsidR="00A473F5" w:rsidRPr="00A473F5" w14:paraId="12B9066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9E16" w14:textId="12767C5B" w:rsidR="009F23B9" w:rsidRPr="00A473F5" w:rsidRDefault="007A620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ПК.2.6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BD84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Принимать меры к предупреждению и устранению брака;</w:t>
            </w:r>
          </w:p>
          <w:p w14:paraId="58E56577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Обеспечивать контроль качества изделий на всех этапах технологического процесса химической чистки изделий, крашения изделий, стирки белья;</w:t>
            </w:r>
          </w:p>
          <w:p w14:paraId="73727173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Обслуживать технологическое оборудование для химической чистки, крашения изделий, стирки белья;</w:t>
            </w:r>
          </w:p>
          <w:p w14:paraId="08774636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Контролировать и анализировать параметры функционирования </w:t>
            </w: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технологического оборудования для химической чистки изделий;</w:t>
            </w:r>
          </w:p>
          <w:p w14:paraId="62CD3BCA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Контролировать обеспечение технического обслуживания и ремонта технологического оборудования химической чистки изделий, технологического оборудования стирки белья;</w:t>
            </w:r>
          </w:p>
          <w:p w14:paraId="06AF0CFA" w14:textId="767B9ABB" w:rsidR="009F23B9" w:rsidRPr="00A473F5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Обеспечивать соблюдение требований производственной санитарии, техники безопасности и охраны окружающей среды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950F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Методы предупреждения и устранения брака;</w:t>
            </w:r>
          </w:p>
          <w:p w14:paraId="50CE6526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технического контроля качества обработки изделий;</w:t>
            </w:r>
          </w:p>
          <w:p w14:paraId="190B30A8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определения жесткости воды,</w:t>
            </w:r>
          </w:p>
          <w:p w14:paraId="5D566C4E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Методы оценки качества стирки и ополаскивания;</w:t>
            </w:r>
          </w:p>
          <w:p w14:paraId="5785CCEB" w14:textId="77777777" w:rsidR="007A6207" w:rsidRPr="007A6207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Технические требования, предъявляемые к качеству обработки на всех этапах технологического процесса химической чистки изделий, крашения изделий, стирки изделий;</w:t>
            </w:r>
          </w:p>
          <w:p w14:paraId="5D97C641" w14:textId="43133261" w:rsidR="009F23B9" w:rsidRPr="00A473F5" w:rsidRDefault="007A6207" w:rsidP="007A6207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Устройство, принцип </w:t>
            </w:r>
            <w:r w:rsidRPr="007A62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работы и правила эксплуатации технологического оборудования для химической чистки, крашения изделий и стирки белья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9710" w14:textId="769A27FC" w:rsidR="009F23B9" w:rsidRPr="007A6207" w:rsidRDefault="007A6207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A6207">
              <w:rPr>
                <w:rFonts w:ascii="Times New Roman" w:eastAsia="Calibri" w:hAnsi="Times New Roman" w:cs="Times New Roman"/>
                <w:bCs/>
                <w:i/>
                <w:iCs/>
              </w:rPr>
              <w:lastRenderedPageBreak/>
              <w:t>Предупреждения брака на всех этапах технологического процесса химической чистки, технологического процесса крашения изделий, технологического процесса стирки белья</w:t>
            </w:r>
          </w:p>
        </w:tc>
      </w:tr>
    </w:tbl>
    <w:p w14:paraId="5F382D42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92D1685" w14:textId="77777777" w:rsidR="009F23B9" w:rsidRPr="00A473F5" w:rsidRDefault="009F23B9">
      <w:pPr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98D3C9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44" w:name="_Toc156820312_Копия_1"/>
      <w:bookmarkStart w:id="45" w:name="_Toc152334663_Копия_1"/>
      <w:r w:rsidRPr="00A473F5">
        <w:rPr>
          <w:rFonts w:ascii="Times New Roman" w:hAnsi="Times New Roman"/>
          <w:color w:val="000000" w:themeColor="text1"/>
        </w:rPr>
        <w:t>2. Структура и содержание профессионального модуля</w:t>
      </w:r>
      <w:bookmarkEnd w:id="44"/>
      <w:bookmarkEnd w:id="45"/>
    </w:p>
    <w:p w14:paraId="7D019391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46" w:name="_Toc156820313_Копия_1"/>
      <w:bookmarkStart w:id="47" w:name="_Toc152334664_Копия_1"/>
      <w:r w:rsidRPr="00A473F5">
        <w:rPr>
          <w:rFonts w:ascii="Times New Roman" w:hAnsi="Times New Roman"/>
          <w:color w:val="000000" w:themeColor="text1"/>
        </w:rPr>
        <w:t>2.1. Трудоемкость освоения модуля</w:t>
      </w:r>
      <w:bookmarkEnd w:id="46"/>
      <w:bookmarkEnd w:id="47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7"/>
        <w:gridCol w:w="2356"/>
        <w:gridCol w:w="2651"/>
      </w:tblGrid>
      <w:tr w:rsidR="00A473F5" w:rsidRPr="00A473F5" w14:paraId="7CFC309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8721CE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модуля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8A6B1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9964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A473F5" w:rsidRPr="00A473F5" w14:paraId="5372CA4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0476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105AD" w14:textId="521885B3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39909" w14:textId="2BB7CADD" w:rsidR="009F23B9" w:rsidRPr="00874B3F" w:rsidRDefault="00267DE0">
            <w:pPr>
              <w:jc w:val="center"/>
              <w:rPr>
                <w:color w:val="000000" w:themeColor="text1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AF4D5A"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</w:t>
            </w:r>
          </w:p>
        </w:tc>
      </w:tr>
      <w:tr w:rsidR="00A473F5" w:rsidRPr="00A473F5" w14:paraId="614B171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70817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E55AF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A1A2D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A473F5" w:rsidRPr="00A473F5" w14:paraId="11C1A35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10EDE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421C1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FD16A" w14:textId="77777777" w:rsidR="009F23B9" w:rsidRPr="00874B3F" w:rsidRDefault="00267D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A473F5" w14:paraId="27EF11D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49759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Практика, в т.ч.: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F217F" w14:textId="269DF00D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5021E" w14:textId="6734EBFA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</w:tr>
      <w:tr w:rsidR="00A473F5" w:rsidRPr="00A473F5" w14:paraId="09A28D9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C2FE3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5D595" w14:textId="43EF18A1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F7EDD" w14:textId="181D1340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A473F5" w:rsidRPr="00A473F5" w14:paraId="058F3FB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DF71A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производственная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D6AD9" w14:textId="02525CBA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8EED6" w14:textId="0DCBC0BE" w:rsidR="009F23B9" w:rsidRPr="00874B3F" w:rsidRDefault="00AF4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</w:tr>
      <w:tr w:rsidR="00A473F5" w:rsidRPr="00A473F5" w14:paraId="1BC9A98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C1D41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B3549" w14:textId="77777777" w:rsidR="009F23B9" w:rsidRPr="00874B3F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7EFDD" w14:textId="77777777" w:rsidR="009F23B9" w:rsidRPr="00874B3F" w:rsidRDefault="009F23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73F5" w:rsidRPr="00A473F5" w14:paraId="5B541E8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A963D" w14:textId="77777777" w:rsidR="009F23B9" w:rsidRPr="00A473F5" w:rsidRDefault="00267DE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259FB" w14:textId="5CA5D02D" w:rsidR="009F23B9" w:rsidRPr="00874B3F" w:rsidRDefault="00AF4D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2D863" w14:textId="4E242102" w:rsidR="009F23B9" w:rsidRPr="00874B3F" w:rsidRDefault="00AF4D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48" w:name="_Hlk152333186_Копия_1"/>
            <w:bookmarkEnd w:id="48"/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560</w:t>
            </w:r>
          </w:p>
        </w:tc>
      </w:tr>
    </w:tbl>
    <w:p w14:paraId="45236B8B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7AE1992C" w14:textId="77777777" w:rsidR="009F23B9" w:rsidRPr="00A473F5" w:rsidRDefault="00267DE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3BBE197B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6E45E20" w14:textId="77777777" w:rsidR="009F23B9" w:rsidRPr="00A473F5" w:rsidRDefault="00267DE0">
      <w:pPr>
        <w:pStyle w:val="113"/>
        <w:rPr>
          <w:color w:val="000000" w:themeColor="text1"/>
        </w:rPr>
      </w:pPr>
      <w:bookmarkStart w:id="49" w:name="_Toc156820314_Копия_1"/>
      <w:bookmarkStart w:id="50" w:name="_Toc150695625_Копия_1"/>
      <w:r w:rsidRPr="00A473F5">
        <w:rPr>
          <w:rFonts w:ascii="Times New Roman" w:hAnsi="Times New Roman"/>
          <w:color w:val="000000" w:themeColor="text1"/>
        </w:rPr>
        <w:t>2.2. Структура профессионального модуля</w:t>
      </w:r>
      <w:bookmarkEnd w:id="49"/>
      <w:bookmarkEnd w:id="50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4846" w:type="pct"/>
        <w:tblLayout w:type="fixed"/>
        <w:tblLook w:val="01E0" w:firstRow="1" w:lastRow="1" w:firstColumn="1" w:lastColumn="1" w:noHBand="0" w:noVBand="0"/>
      </w:tblPr>
      <w:tblGrid>
        <w:gridCol w:w="860"/>
        <w:gridCol w:w="3491"/>
        <w:gridCol w:w="1094"/>
        <w:gridCol w:w="647"/>
        <w:gridCol w:w="650"/>
        <w:gridCol w:w="576"/>
        <w:gridCol w:w="512"/>
        <w:gridCol w:w="488"/>
        <w:gridCol w:w="10"/>
        <w:gridCol w:w="598"/>
        <w:gridCol w:w="10"/>
        <w:gridCol w:w="604"/>
        <w:gridCol w:w="10"/>
      </w:tblGrid>
      <w:tr w:rsidR="00A473F5" w:rsidRPr="007A0BD4" w14:paraId="0179D3A7" w14:textId="77777777" w:rsidTr="007A0BD4">
        <w:trPr>
          <w:gridAfter w:val="1"/>
          <w:wAfter w:w="10" w:type="dxa"/>
          <w:cantSplit/>
          <w:trHeight w:val="32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AE52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ОК, ПК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3836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40D7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Всего, час.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2C650D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12D819B" w14:textId="77777777" w:rsidR="009F23B9" w:rsidRPr="007A0BD4" w:rsidRDefault="00267DE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по МДК, в т.ч.: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D20800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989C908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Курсовая работа (проект)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F21A5C" w14:textId="6A896622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3EA2F30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A211044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</w:tr>
      <w:tr w:rsidR="00A473F5" w:rsidRPr="007A0BD4" w14:paraId="3776B6EE" w14:textId="77777777" w:rsidTr="007A0BD4">
        <w:trPr>
          <w:gridAfter w:val="1"/>
          <w:wAfter w:w="10" w:type="dxa"/>
          <w:cantSplit/>
          <w:trHeight w:val="7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6411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B513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5121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80D72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789991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830A2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927E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A4DE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8FC23A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1ADC00" w14:textId="77777777" w:rsidR="009F23B9" w:rsidRPr="007A0BD4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</w:tr>
      <w:tr w:rsidR="00A473F5" w:rsidRPr="007A0BD4" w14:paraId="31E6BD1A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9483" w14:textId="568EE4D5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ПК 2.1, 2.4, 2.5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, 2.6</w:t>
            </w:r>
          </w:p>
          <w:p w14:paraId="27D24D71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B873" w14:textId="02B4D12B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Раздел 1 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химической чистки изделий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E9CB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FEAB" w14:textId="522E0B9A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64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BCAB82" w14:textId="6F381536" w:rsidR="009F23B9" w:rsidRPr="00627CCB" w:rsidRDefault="00627C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132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5559" w14:textId="14589FBE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108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F6DF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A40D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-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E354CD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38FA49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7A0BD4" w14:paraId="6FF6AFED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6E93" w14:textId="4A722EB9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ПК 2.2, 2.4, 2.5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, 2.6</w:t>
            </w:r>
          </w:p>
          <w:p w14:paraId="782BFF53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1228" w14:textId="23676899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Раздел 2 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крашения текстильных и кожевенно-меховых изделий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5DE0" w14:textId="5EAA0ED3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2FF3" w14:textId="57C0C663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36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7A1B07" w14:textId="79787A12" w:rsidR="009F23B9" w:rsidRPr="00627CCB" w:rsidRDefault="00627C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934B" w14:textId="21F64177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6B7E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79CB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434359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7BAF09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7A0BD4" w14:paraId="5A5BF722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181F" w14:textId="440C8046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ПК 2.3, 2.4, 2.5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, 2.6</w:t>
            </w:r>
          </w:p>
          <w:p w14:paraId="4852555F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FDDF" w14:textId="74590C53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 xml:space="preserve">Раздел 3 </w:t>
            </w:r>
            <w:r w:rsidR="00AF4D5A" w:rsidRPr="007A0BD4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стирки белья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1E1D" w14:textId="01D453BF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108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3106" w14:textId="53F1AFCF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64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B2A200" w14:textId="2E255184" w:rsidR="009F23B9" w:rsidRPr="00627CCB" w:rsidRDefault="00627CC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108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648" w14:textId="1E4FC552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C830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9D79" w14:textId="77777777" w:rsidR="009F23B9" w:rsidRPr="00627CCB" w:rsidRDefault="009F23B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E20D9B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30989F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7A0BD4" w:rsidRPr="007A0BD4" w14:paraId="732AD4F7" w14:textId="77777777" w:rsidTr="007A0BD4">
        <w:trPr>
          <w:gridAfter w:val="1"/>
          <w:wAfter w:w="10" w:type="dxa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2345" w14:textId="77777777" w:rsidR="007A0BD4" w:rsidRPr="007A0BD4" w:rsidRDefault="007A0BD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D6D3" w14:textId="4514B81D" w:rsidR="007A0BD4" w:rsidRPr="007A0BD4" w:rsidRDefault="007A0BD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Учебная практика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1E71" w14:textId="50474682" w:rsidR="007A0BD4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9AF6" w14:textId="1DBA5A51" w:rsidR="007A0BD4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72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F294E7" w14:textId="77777777" w:rsidR="007A0BD4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2AF8" w14:textId="77777777" w:rsidR="007A0BD4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701F" w14:textId="77777777" w:rsidR="007A0BD4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0AD6" w14:textId="77777777" w:rsidR="007A0BD4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6688B6" w14:textId="2E247EFB" w:rsidR="007A0BD4" w:rsidRPr="00627CCB" w:rsidRDefault="007A0B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  <w:tc>
          <w:tcPr>
            <w:tcW w:w="6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978734" w14:textId="5833ECF9" w:rsidR="007A0BD4" w:rsidRPr="00627CCB" w:rsidRDefault="007A0B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72</w:t>
            </w:r>
          </w:p>
        </w:tc>
      </w:tr>
      <w:tr w:rsidR="00A473F5" w:rsidRPr="007A0BD4" w14:paraId="7F57C81D" w14:textId="77777777" w:rsidTr="007A0BD4">
        <w:trPr>
          <w:trHeight w:val="31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B85C" w14:textId="77777777" w:rsidR="009F23B9" w:rsidRPr="007A0BD4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4F34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570E" w14:textId="660D1A78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93C5" w14:textId="05E3815D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324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31C4AE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386E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A8990C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0426F9" w14:textId="73268EBA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324</w:t>
            </w:r>
          </w:p>
        </w:tc>
      </w:tr>
      <w:tr w:rsidR="00A473F5" w:rsidRPr="007A0BD4" w14:paraId="2861A08A" w14:textId="77777777" w:rsidTr="007A0BD4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0070" w14:textId="77777777" w:rsidR="009F23B9" w:rsidRPr="007A0BD4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A4EE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Промежуточная аттестация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E293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1060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3EE6CE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  <w:tc>
          <w:tcPr>
            <w:tcW w:w="1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1B98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1456E1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5EC94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</w:p>
        </w:tc>
      </w:tr>
      <w:tr w:rsidR="00A473F5" w:rsidRPr="007A0BD4" w14:paraId="01F5B02B" w14:textId="77777777" w:rsidTr="007A0BD4">
        <w:trPr>
          <w:gridAfter w:val="1"/>
          <w:wAfter w:w="10" w:type="dxa"/>
          <w:trHeight w:val="21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9F81" w14:textId="77777777" w:rsidR="009F23B9" w:rsidRPr="007A0BD4" w:rsidRDefault="009F23B9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BBF" w14:textId="77777777" w:rsidR="009F23B9" w:rsidRPr="007A0BD4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 xml:space="preserve">Всего: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6BB" w14:textId="53EE1CFB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684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A48E" w14:textId="10B3AAFB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560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EB8F5C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A9F8" w14:textId="55C12A98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288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5827" w14:textId="77777777" w:rsidR="009F23B9" w:rsidRPr="00627CCB" w:rsidRDefault="00267DE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24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8778" w14:textId="77777777" w:rsidR="009F23B9" w:rsidRPr="00627CCB" w:rsidRDefault="009F2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43BC04" w14:textId="548A59F5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72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90D2D9" w14:textId="5AA9DF53" w:rsidR="009F23B9" w:rsidRPr="00627CCB" w:rsidRDefault="007A0BD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396</w:t>
            </w:r>
          </w:p>
        </w:tc>
      </w:tr>
    </w:tbl>
    <w:p w14:paraId="49741339" w14:textId="77777777" w:rsidR="009F23B9" w:rsidRPr="00A473F5" w:rsidRDefault="009F23B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14:paraId="051254FE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51" w:name="_Toc150695626_Копия_1"/>
      <w:bookmarkStart w:id="52" w:name="_Toc156820315_Копия_1"/>
      <w:r w:rsidRPr="00A473F5">
        <w:rPr>
          <w:rFonts w:ascii="Times New Roman" w:hAnsi="Times New Roman"/>
          <w:color w:val="000000" w:themeColor="text1"/>
        </w:rPr>
        <w:t xml:space="preserve">2.3. Примерное содержание </w:t>
      </w:r>
      <w:bookmarkEnd w:id="51"/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52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11"/>
        <w:gridCol w:w="6651"/>
      </w:tblGrid>
      <w:tr w:rsidR="00A473F5" w:rsidRPr="00A473F5" w14:paraId="6CF28B50" w14:textId="77777777" w:rsidTr="006C67E2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3523E" w14:textId="77777777" w:rsidR="009F23B9" w:rsidRPr="00A473F5" w:rsidRDefault="00267D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D051" w14:textId="77777777" w:rsidR="009F23B9" w:rsidRPr="00A473F5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A473F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A473F5" w:rsidRPr="00A473F5" w14:paraId="7925EA1B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7EBD" w14:textId="6B51D581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1. </w:t>
            </w:r>
            <w:r w:rsidR="007A0BD4" w:rsidRPr="007A0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химической чистки изделий</w:t>
            </w:r>
          </w:p>
        </w:tc>
      </w:tr>
      <w:tr w:rsidR="00A473F5" w:rsidRPr="00A473F5" w14:paraId="275A1FC5" w14:textId="77777777" w:rsidTr="006C67E2">
        <w:trPr>
          <w:trHeight w:val="2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F8A8" w14:textId="269FCF79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</w:t>
            </w:r>
            <w:r w:rsidR="007A0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.01 </w:t>
            </w:r>
            <w:r w:rsidR="007A0BD4" w:rsidRPr="007A0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химической чистки изделий</w:t>
            </w:r>
          </w:p>
        </w:tc>
      </w:tr>
      <w:tr w:rsidR="00A473F5" w:rsidRPr="00A473F5" w14:paraId="106ED064" w14:textId="77777777" w:rsidTr="001A6203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12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1.1 Нормативные документы, регламентирующие химическую чистку 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изделий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0F63A7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 xml:space="preserve">Содержание </w:t>
            </w:r>
          </w:p>
        </w:tc>
      </w:tr>
      <w:tr w:rsidR="00A473F5" w:rsidRPr="00A473F5" w14:paraId="3F893DE0" w14:textId="77777777" w:rsidTr="001A6203">
        <w:trPr>
          <w:trHeight w:val="914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5430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D3705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ГОСТ Р 51108-2016 «Услуги бытовые. Химическая чистка. Общие техниче6ские условия»</w:t>
            </w:r>
          </w:p>
        </w:tc>
      </w:tr>
      <w:tr w:rsidR="00A473F5" w:rsidRPr="00A473F5" w14:paraId="25DCCF29" w14:textId="77777777" w:rsidTr="001A6203">
        <w:trPr>
          <w:trHeight w:val="914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A1DB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FC1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ГОСТ ИСО 3758-2014 «Изделия текстильные. Маркировка символами по уходу»</w:t>
            </w:r>
          </w:p>
        </w:tc>
      </w:tr>
      <w:tr w:rsidR="00A473F5" w:rsidRPr="00A473F5" w14:paraId="541E20E5" w14:textId="77777777" w:rsidTr="001A6203">
        <w:trPr>
          <w:trHeight w:val="2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94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F8DC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5317C238" w14:textId="77777777" w:rsidTr="001A6203">
        <w:trPr>
          <w:trHeight w:val="204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CDBB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413EED" w14:textId="6E921D45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1.Выбор метода обработки текстильного ассортимента</w:t>
            </w:r>
            <w:r w:rsidR="00627CC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224361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согласно</w:t>
            </w:r>
            <w:r w:rsidR="0022436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224361"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маркировке</w:t>
            </w:r>
          </w:p>
        </w:tc>
      </w:tr>
      <w:tr w:rsidR="00A473F5" w:rsidRPr="00A473F5" w14:paraId="7263340A" w14:textId="77777777" w:rsidTr="001A6203">
        <w:trPr>
          <w:trHeight w:val="73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BA0E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F28918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2.Выбор метода обработки верхней одежды с различными наполнителями</w:t>
            </w:r>
          </w:p>
        </w:tc>
      </w:tr>
      <w:tr w:rsidR="00A473F5" w:rsidRPr="00A473F5" w14:paraId="0394650D" w14:textId="77777777" w:rsidTr="001A6203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6196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1.2 Прием и подготовка изделий к чистке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C9E5E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A473F5" w:rsidRPr="00A473F5" w14:paraId="00A2B835" w14:textId="77777777" w:rsidTr="006C67E2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6296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3FD8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Основные требования к приему изделий в чистку</w:t>
            </w:r>
          </w:p>
          <w:p w14:paraId="1DB28A7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Комплектование производственных партий</w:t>
            </w:r>
          </w:p>
          <w:p w14:paraId="6576262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Подготовка изделий к химической чистке.</w:t>
            </w:r>
          </w:p>
        </w:tc>
      </w:tr>
      <w:tr w:rsidR="00A473F5" w:rsidRPr="00A473F5" w14:paraId="10944F55" w14:textId="77777777" w:rsidTr="006C67E2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7D67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4C271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6103159A" w14:textId="77777777" w:rsidTr="006C67E2">
        <w:trPr>
          <w:trHeight w:val="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211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6EF9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Определение процента износа</w:t>
            </w:r>
          </w:p>
        </w:tc>
      </w:tr>
      <w:tr w:rsidR="00A473F5" w:rsidRPr="00A473F5" w14:paraId="48F5AD0F" w14:textId="77777777" w:rsidTr="006C67E2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9E4B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58BE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Выявление скрытых дефектов</w:t>
            </w:r>
          </w:p>
        </w:tc>
      </w:tr>
      <w:tr w:rsidR="00A473F5" w:rsidRPr="00A473F5" w14:paraId="75E9DAB8" w14:textId="77777777" w:rsidTr="006C67E2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E780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9E52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3. Подготовка изделий к чистке.  </w:t>
            </w:r>
          </w:p>
        </w:tc>
      </w:tr>
      <w:tr w:rsidR="00A473F5" w:rsidRPr="00A473F5" w14:paraId="5F3CF8FC" w14:textId="77777777" w:rsidTr="006C67E2">
        <w:trPr>
          <w:trHeight w:val="3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A9D9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8BDFA" w14:textId="23685CAC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Анализ и контроль технологического оборудования для   химической чистки.</w:t>
            </w:r>
          </w:p>
        </w:tc>
      </w:tr>
      <w:tr w:rsidR="00A473F5" w:rsidRPr="00A473F5" w14:paraId="6A065213" w14:textId="77777777" w:rsidTr="006C67E2">
        <w:trPr>
          <w:trHeight w:val="1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BB3B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1.3. Требования к качеству растворителя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9E8C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10B2F85D" w14:textId="77777777" w:rsidTr="006C67E2">
        <w:trPr>
          <w:trHeight w:val="1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8E5A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D84D" w14:textId="2ED7D3AE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   свойства, характеристики особенности различных растворителей</w:t>
            </w:r>
          </w:p>
        </w:tc>
      </w:tr>
      <w:tr w:rsidR="00A473F5" w:rsidRPr="00A473F5" w14:paraId="3A6963EB" w14:textId="77777777" w:rsidTr="006C67E2">
        <w:trPr>
          <w:trHeight w:val="12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BAF6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1.4. Физико-химические процессы чистки изделий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4B88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40D57A7B" w14:textId="77777777" w:rsidTr="006C67E2">
        <w:trPr>
          <w:trHeight w:val="12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FB18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C7E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Виды, назначение химических материалов, используемых в процессе химической чистки  и аквачистки изделий</w:t>
            </w:r>
          </w:p>
        </w:tc>
      </w:tr>
      <w:tr w:rsidR="00A473F5" w:rsidRPr="00A473F5" w14:paraId="0752CA94" w14:textId="77777777" w:rsidTr="006C67E2">
        <w:trPr>
          <w:trHeight w:val="8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A10A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1.5.  Технология чистки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ED1A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086227EC" w14:textId="77777777" w:rsidTr="006C67E2">
        <w:trPr>
          <w:trHeight w:val="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31D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913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Виды, режимы процессов химической чистки.  Виды технологических карт. Схемы технологических процессов</w:t>
            </w:r>
          </w:p>
        </w:tc>
      </w:tr>
      <w:tr w:rsidR="00A473F5" w:rsidRPr="00A473F5" w14:paraId="40BD1B1C" w14:textId="77777777" w:rsidTr="006C67E2">
        <w:trPr>
          <w:trHeight w:val="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4CC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F8B5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2C11D53" w14:textId="77777777" w:rsidTr="006C67E2">
        <w:trPr>
          <w:trHeight w:val="2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D578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1D5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Определение и подбор технологических режимов спортивного ассортимента в режиме химической чистки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</w:tc>
      </w:tr>
      <w:tr w:rsidR="00A473F5" w:rsidRPr="00A473F5" w14:paraId="6FD893B4" w14:textId="77777777" w:rsidTr="006C67E2">
        <w:trPr>
          <w:trHeight w:val="2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ABA8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0FD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Определение и подбор технологических режимов химической чистки обуви   из эко/ кожи</w:t>
            </w:r>
          </w:p>
        </w:tc>
      </w:tr>
      <w:tr w:rsidR="00A473F5" w:rsidRPr="00A473F5" w14:paraId="22777C25" w14:textId="77777777" w:rsidTr="006C67E2">
        <w:trPr>
          <w:trHeight w:val="2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501B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156B" w14:textId="28E09999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Определение и подбор технологических режимов химической чистки изделий из кашемира</w:t>
            </w:r>
          </w:p>
        </w:tc>
      </w:tr>
      <w:tr w:rsidR="00A473F5" w:rsidRPr="00A473F5" w14:paraId="2B4F59AD" w14:textId="77777777" w:rsidTr="006C67E2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5BD9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8DD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Определение и подбор технологических режимов спортивного ассортимента в режиме химической чистки</w:t>
            </w:r>
          </w:p>
        </w:tc>
      </w:tr>
      <w:tr w:rsidR="00A473F5" w:rsidRPr="00A473F5" w14:paraId="79275F4E" w14:textId="77777777" w:rsidTr="006C67E2">
        <w:trPr>
          <w:trHeight w:val="18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1818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1.6 Эксплуатация технологического оборудования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06D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12AE4B83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3C4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57A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Устройство машины химчистки. Основные узлы </w:t>
            </w:r>
          </w:p>
        </w:tc>
      </w:tr>
      <w:tr w:rsidR="00A473F5" w:rsidRPr="00A473F5" w14:paraId="63B9E804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94E4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C06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Правила эксплуатации технологического оборудования для химической чистки</w:t>
            </w:r>
          </w:p>
        </w:tc>
      </w:tr>
      <w:tr w:rsidR="00A473F5" w:rsidRPr="00A473F5" w14:paraId="5EAB64DD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DA29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48A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0E48BB60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4F58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D3B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 Контроль и анализ параметров технологического оборудования для химической чистки</w:t>
            </w:r>
          </w:p>
        </w:tc>
      </w:tr>
      <w:tr w:rsidR="00A473F5" w:rsidRPr="00A473F5" w14:paraId="2F587BD0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10D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EB9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Контроль и анализ параметров технологического оборудования для химической чистки</w:t>
            </w:r>
          </w:p>
        </w:tc>
      </w:tr>
      <w:tr w:rsidR="00A473F5" w:rsidRPr="00A473F5" w14:paraId="4E2DFE03" w14:textId="77777777" w:rsidTr="006C67E2">
        <w:trPr>
          <w:trHeight w:val="1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2956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9AA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Определение рН перхлорэтилена</w:t>
            </w:r>
          </w:p>
        </w:tc>
      </w:tr>
      <w:tr w:rsidR="00A473F5" w:rsidRPr="00A473F5" w14:paraId="014A6919" w14:textId="77777777" w:rsidTr="006C67E2">
        <w:trPr>
          <w:trHeight w:val="18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5AA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1.7 Контроль качества химической чистки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F2BD0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4D188C67" w14:textId="77777777" w:rsidTr="006C67E2">
        <w:trPr>
          <w:trHeight w:val="1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65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CB1CB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Требования, предъявляемые к качеству обработки изделий различного ассортимента</w:t>
            </w:r>
          </w:p>
        </w:tc>
      </w:tr>
      <w:tr w:rsidR="00A473F5" w:rsidRPr="00A473F5" w14:paraId="0259C115" w14:textId="77777777" w:rsidTr="006C67E2">
        <w:trPr>
          <w:trHeight w:val="1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224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639BB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4F42439F" w14:textId="77777777" w:rsidTr="006C67E2">
        <w:trPr>
          <w:trHeight w:val="1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0EF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E468" w14:textId="68B50978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1.Выявление и устранение причин брака текстильных изделий на этапе  сушки</w:t>
            </w:r>
          </w:p>
        </w:tc>
      </w:tr>
      <w:tr w:rsidR="00A473F5" w:rsidRPr="00A473F5" w14:paraId="5759C5B4" w14:textId="77777777" w:rsidTr="006C67E2">
        <w:trPr>
          <w:trHeight w:val="1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FC6F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907B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Определение качества изделий с водоотталкивающей пропиткой</w:t>
            </w:r>
          </w:p>
        </w:tc>
      </w:tr>
      <w:tr w:rsidR="00A473F5" w:rsidRPr="00A473F5" w14:paraId="15D7D2C7" w14:textId="77777777" w:rsidTr="001A6203">
        <w:trPr>
          <w:trHeight w:val="1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7C82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6F533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 ВТО брючного ассортимента</w:t>
            </w:r>
          </w:p>
        </w:tc>
      </w:tr>
      <w:tr w:rsidR="00A473F5" w:rsidRPr="00A473F5" w14:paraId="3FB4C150" w14:textId="77777777" w:rsidTr="001A6203">
        <w:trPr>
          <w:trHeight w:val="1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A74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36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 ВТО трикотажного ассортимента</w:t>
            </w:r>
          </w:p>
        </w:tc>
      </w:tr>
      <w:tr w:rsidR="00A473F5" w:rsidRPr="00A473F5" w14:paraId="156B2F6C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F43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Курсовой проект (работаю) является обязательным по данному модулю. Обучающийся имеет право выбора: выполнять курсовой проект (работу) по тематике любого МДК данного профессионального модуля.</w:t>
            </w:r>
          </w:p>
          <w:p w14:paraId="196D361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курсовых проектов (работ)</w:t>
            </w:r>
          </w:p>
          <w:p w14:paraId="0DC03FD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1. Организация проведения и контроль качества технологического процесса химической чистки изделий коже-замшевого ассортимента верхней одежды</w:t>
            </w:r>
          </w:p>
          <w:p w14:paraId="235CB7E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2. Организация проведения и контроль качества технологического процесса химической чистки изделий коже-замшевого ассортимента обуви сумок</w:t>
            </w:r>
          </w:p>
          <w:p w14:paraId="3708BCC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3. Организация проведения и контроль качества технологического процесса химической чистки изделий спортивного ассортимента верхней одежды</w:t>
            </w:r>
          </w:p>
          <w:p w14:paraId="653E717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4. Организация проведения и контроль качества технологического процесса химической чистки текстильных изделий </w:t>
            </w:r>
          </w:p>
          <w:p w14:paraId="27948A6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5. Организация проведения и контроль качества технологического процесса химической чистки изделий из натурального меха и кожи</w:t>
            </w:r>
          </w:p>
          <w:p w14:paraId="088F2C0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6. Организация приемки изделий на предприятиях химической чистки</w:t>
            </w:r>
          </w:p>
          <w:p w14:paraId="7799A7E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7. Организация проведения и контроль качества технологического процесса химической чистки мягких игрушек</w:t>
            </w:r>
          </w:p>
          <w:p w14:paraId="5CCAC65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8. Организация проведения и контроль качества технологического процесса биочистки изделий из натурального меха и кожи</w:t>
            </w:r>
          </w:p>
          <w:p w14:paraId="6A28FDC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9. Организация проведения и контроль качества технологического процесса химической чистки изделий пухо-перьевых подушек</w:t>
            </w:r>
          </w:p>
          <w:p w14:paraId="419BCDC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10. Выявление и анализ причин брака на различных этапах технологического процесса аквачистки</w:t>
            </w:r>
          </w:p>
          <w:p w14:paraId="1131032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11. Выявление и анализ причин брака на различных этапах технологического процесса химической чистки (сухой чистки)</w:t>
            </w:r>
          </w:p>
          <w:p w14:paraId="20530F8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12. Выявление и анализ причин брака на различных этапах технологического процесса химической чистки коже-замшевого ассортимента</w:t>
            </w:r>
          </w:p>
          <w:p w14:paraId="2D8709B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13. Выявление и анализ причин брака на различных этапах технологического процесса химической чистки натурального меха и кожи</w:t>
            </w:r>
          </w:p>
          <w:p w14:paraId="308C148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14. Применение современных органических растворителей и контроль качества химической чистки</w:t>
            </w:r>
          </w:p>
          <w:p w14:paraId="08FD877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15. Применение современных технологий аквачистки и контроль качества выполнения операций</w:t>
            </w:r>
          </w:p>
          <w:p w14:paraId="0141DD8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16. Организация предварительной зачистки изделий и контроль качества выполнения работ</w:t>
            </w:r>
          </w:p>
          <w:p w14:paraId="56DD72D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17. Организация проведения финишной обработки изделий и контроль качества выполнения работ</w:t>
            </w:r>
          </w:p>
          <w:p w14:paraId="088A9AC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18. Оценка качества химической чистки (сухой) на различных этапах технологического процесса</w:t>
            </w:r>
          </w:p>
          <w:p w14:paraId="4860F4A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19. Определение технологической последовательности и режимов чистки изделий из деликатных тканей</w:t>
            </w:r>
          </w:p>
          <w:p w14:paraId="4A975AA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20. Организация проведения и контроль качества технологического процесса химической чистки изделий из мембранных тканей</w:t>
            </w:r>
          </w:p>
          <w:p w14:paraId="2B7D8F4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21. Организация обеспечения контроля качества изделий на всех этапах технологического процесса химической чистки</w:t>
            </w:r>
          </w:p>
          <w:p w14:paraId="0AEEBC7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22. Применение отечественных препаратов в процессе чистки верхней одежды с пухо-перовым наполнителем</w:t>
            </w:r>
          </w:p>
          <w:p w14:paraId="03C0C5A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23. Организация проведения и контроль качества технологического процесса чистки ковровых изделий</w:t>
            </w:r>
          </w:p>
        </w:tc>
      </w:tr>
      <w:tr w:rsidR="00A473F5" w:rsidRPr="00A473F5" w14:paraId="4562D261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0BF7" w14:textId="66A9BBD2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2</w:t>
            </w:r>
            <w:r w:rsidR="006C67E2"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Технологические процессы крашения текстильных и кожевенно-меховых изделий</w:t>
            </w:r>
          </w:p>
        </w:tc>
      </w:tr>
      <w:tr w:rsidR="00A473F5" w:rsidRPr="00A473F5" w14:paraId="22D14461" w14:textId="77777777" w:rsidTr="006C67E2">
        <w:trPr>
          <w:trHeight w:val="2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B04C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02.02 Технологические процессы крашения текстильных и кожевенно-меховых изделий</w:t>
            </w:r>
          </w:p>
        </w:tc>
      </w:tr>
      <w:tr w:rsidR="00A473F5" w:rsidRPr="00A473F5" w14:paraId="290C3EC9" w14:textId="77777777" w:rsidTr="006C67E2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FEF3" w14:textId="3C43745E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2.1 Особенности производства и характеристики натурального меха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9595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A473F5" w:rsidRPr="00A473F5" w14:paraId="2F20DAA6" w14:textId="77777777" w:rsidTr="006C67E2">
        <w:trPr>
          <w:trHeight w:val="1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6DB3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4D35" w14:textId="77777777" w:rsidR="009F23B9" w:rsidRPr="007A0BD4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Классификация мехового сырья</w:t>
            </w:r>
          </w:p>
        </w:tc>
      </w:tr>
      <w:tr w:rsidR="00A473F5" w:rsidRPr="00A473F5" w14:paraId="7B861D19" w14:textId="77777777" w:rsidTr="006C67E2">
        <w:trPr>
          <w:trHeight w:val="19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D777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BCCE" w14:textId="77777777" w:rsidR="009F23B9" w:rsidRPr="007A0BD4" w:rsidRDefault="00267D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BD4">
              <w:rPr>
                <w:rFonts w:ascii="Times New Roman" w:hAnsi="Times New Roman" w:cs="Times New Roman"/>
                <w:color w:val="000000" w:themeColor="text1"/>
              </w:rPr>
              <w:t>Особенности обработки мехового сырья. Требования к качеству</w:t>
            </w:r>
          </w:p>
        </w:tc>
      </w:tr>
      <w:tr w:rsidR="00A473F5" w:rsidRPr="00A473F5" w14:paraId="0B80E6D9" w14:textId="77777777" w:rsidTr="006C67E2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486F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2.2 Правила приема меховых и коже-замшевых изделий в чистку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2AA03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Содержание </w:t>
            </w:r>
          </w:p>
        </w:tc>
      </w:tr>
      <w:tr w:rsidR="00A473F5" w:rsidRPr="00A473F5" w14:paraId="750AD9EA" w14:textId="77777777" w:rsidTr="006C67E2">
        <w:trPr>
          <w:trHeight w:val="18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B752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9B03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Нормативная документация</w:t>
            </w:r>
          </w:p>
        </w:tc>
      </w:tr>
      <w:tr w:rsidR="00A473F5" w:rsidRPr="00A473F5" w14:paraId="4DB93505" w14:textId="77777777" w:rsidTr="006C67E2">
        <w:trPr>
          <w:trHeight w:val="180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EA68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B701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способа чистки, процента износа, выявление дефектов</w:t>
            </w:r>
          </w:p>
        </w:tc>
      </w:tr>
      <w:tr w:rsidR="00A473F5" w:rsidRPr="00A473F5" w14:paraId="731F0AE8" w14:textId="77777777" w:rsidTr="006C67E2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E00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72764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и лабораторных занятий</w:t>
            </w:r>
          </w:p>
        </w:tc>
      </w:tr>
      <w:tr w:rsidR="00A473F5" w:rsidRPr="00A473F5" w14:paraId="75E393CC" w14:textId="77777777" w:rsidTr="006C67E2">
        <w:trPr>
          <w:trHeight w:val="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4F7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FFC6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вида обработки по маркировки</w:t>
            </w:r>
          </w:p>
        </w:tc>
      </w:tr>
      <w:tr w:rsidR="00A473F5" w:rsidRPr="00A473F5" w14:paraId="7AB08964" w14:textId="77777777" w:rsidTr="006C67E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EDC6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397B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процента износа меховых и кожевенных изделий</w:t>
            </w:r>
          </w:p>
        </w:tc>
      </w:tr>
      <w:tr w:rsidR="00A473F5" w:rsidRPr="00A473F5" w14:paraId="094DFBB8" w14:textId="77777777" w:rsidTr="006C67E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C4D3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2CA76" w14:textId="501451DB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Выявление скрытых дефектов</w:t>
            </w:r>
          </w:p>
        </w:tc>
      </w:tr>
      <w:tr w:rsidR="00A473F5" w:rsidRPr="00A473F5" w14:paraId="1C772AF2" w14:textId="77777777" w:rsidTr="006C67E2">
        <w:trPr>
          <w:trHeight w:val="6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7639" w14:textId="02D412F1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2.3 Классификация, состав и методы распознавания загрязнений</w:t>
            </w: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ab/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1AE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435DECCC" w14:textId="77777777" w:rsidTr="006C67E2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58A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2D1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Виды пятен. Способы пятновыводки. Контроль качества</w:t>
            </w:r>
          </w:p>
        </w:tc>
      </w:tr>
      <w:tr w:rsidR="00A473F5" w:rsidRPr="00A473F5" w14:paraId="4039565A" w14:textId="77777777" w:rsidTr="006C67E2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1F4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F5F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2B9513E6" w14:textId="77777777" w:rsidTr="006C67E2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83D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1A48" w14:textId="36952596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видов пятен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</w:tc>
      </w:tr>
      <w:tr w:rsidR="00A473F5" w:rsidRPr="00A473F5" w14:paraId="621A1BE7" w14:textId="77777777" w:rsidTr="006C67E2">
        <w:trPr>
          <w:trHeight w:val="10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2CEF" w14:textId="74033D0C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2.4 Операции по подготовке оборудования к химической чистке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802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0FBDC28E" w14:textId="77777777" w:rsidTr="006C67E2">
        <w:trPr>
          <w:trHeight w:val="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4E8D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44B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способа чистки. (ручная, машинная)</w:t>
            </w:r>
          </w:p>
          <w:p w14:paraId="3A7759D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Определение технологических режимов </w:t>
            </w:r>
          </w:p>
        </w:tc>
      </w:tr>
      <w:tr w:rsidR="00A473F5" w:rsidRPr="00A473F5" w14:paraId="52C0F188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7F5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86C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83F3333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D09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FC3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подготовительных операций перед обработкой меховых изделий</w:t>
            </w:r>
          </w:p>
        </w:tc>
      </w:tr>
      <w:tr w:rsidR="00A473F5" w:rsidRPr="00A473F5" w14:paraId="18729DF2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235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8518" w14:textId="12CFBBF8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подготовительных операций перед обработкой обувного ассортимента</w:t>
            </w:r>
          </w:p>
        </w:tc>
      </w:tr>
      <w:tr w:rsidR="00A473F5" w:rsidRPr="00A473F5" w14:paraId="646A7F9B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178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060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подготовительных операций перед обработкой изделий из гладкой кожи</w:t>
            </w:r>
          </w:p>
        </w:tc>
      </w:tr>
      <w:tr w:rsidR="00A473F5" w:rsidRPr="00A473F5" w14:paraId="3555EEAE" w14:textId="77777777" w:rsidTr="006C67E2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3A98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B88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операций по пятновыводке</w:t>
            </w:r>
          </w:p>
        </w:tc>
      </w:tr>
      <w:tr w:rsidR="00A473F5" w:rsidRPr="00A473F5" w14:paraId="2758F0E2" w14:textId="77777777" w:rsidTr="006C67E2">
        <w:trPr>
          <w:trHeight w:val="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68A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51B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операций по ворсованию замшевых изделий</w:t>
            </w:r>
          </w:p>
        </w:tc>
      </w:tr>
      <w:tr w:rsidR="00A473F5" w:rsidRPr="00A473F5" w14:paraId="650ACE05" w14:textId="77777777" w:rsidTr="006C67E2">
        <w:trPr>
          <w:trHeight w:val="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D21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7FF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Подготовка фурнитуры к химической чистке</w:t>
            </w:r>
          </w:p>
        </w:tc>
      </w:tr>
      <w:tr w:rsidR="00A473F5" w:rsidRPr="00A473F5" w14:paraId="438A5A70" w14:textId="77777777" w:rsidTr="006C67E2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9019" w14:textId="204A1C75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2.5 Обработке обувного ассортимента ручным способом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F9B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7AECB1CE" w14:textId="77777777" w:rsidTr="006C67E2">
        <w:trPr>
          <w:trHeight w:val="3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51D5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155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Технология обработки обувного и сумочного ассортимента</w:t>
            </w:r>
          </w:p>
        </w:tc>
      </w:tr>
      <w:tr w:rsidR="00A473F5" w:rsidRPr="00A473F5" w14:paraId="0F29F15B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12EF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58A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7AC849A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F3D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744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химических детергентов</w:t>
            </w:r>
          </w:p>
        </w:tc>
      </w:tr>
      <w:tr w:rsidR="00A473F5" w:rsidRPr="00A473F5" w14:paraId="51663071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017A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96F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тестов на срыв красителя</w:t>
            </w:r>
          </w:p>
        </w:tc>
      </w:tr>
      <w:tr w:rsidR="00A473F5" w:rsidRPr="00A473F5" w14:paraId="07EE2584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324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5FE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защите подошвы от закраса</w:t>
            </w:r>
          </w:p>
        </w:tc>
      </w:tr>
      <w:tr w:rsidR="00A473F5" w:rsidRPr="00A473F5" w14:paraId="4D421051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E635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745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защите несъемной фурнитуры к покрасу</w:t>
            </w:r>
          </w:p>
        </w:tc>
      </w:tr>
      <w:tr w:rsidR="00A473F5" w:rsidRPr="00A473F5" w14:paraId="088DC18A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C91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829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зачистных операций</w:t>
            </w:r>
          </w:p>
        </w:tc>
      </w:tr>
      <w:tr w:rsidR="00A473F5" w:rsidRPr="00A473F5" w14:paraId="6E61EA9A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925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F65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работе с солевыми вытравками</w:t>
            </w:r>
          </w:p>
        </w:tc>
      </w:tr>
      <w:tr w:rsidR="00A473F5" w:rsidRPr="00A473F5" w14:paraId="1BB357B2" w14:textId="77777777" w:rsidTr="006C67E2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F9FA" w14:textId="466ACFB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2.6 Тонирование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B22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6C80F0BB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F7F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AB2E" w14:textId="0AAF8948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Технология крашения и тонирования изделий</w:t>
            </w:r>
          </w:p>
        </w:tc>
      </w:tr>
      <w:tr w:rsidR="00A473F5" w:rsidRPr="00A473F5" w14:paraId="2554AB01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1ACA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7DB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D3AE513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1C35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E4BC" w14:textId="0B3254EB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подбору красителя на замшевые изделия</w:t>
            </w:r>
          </w:p>
        </w:tc>
      </w:tr>
      <w:tr w:rsidR="00A473F5" w:rsidRPr="00A473F5" w14:paraId="431D93E3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EF8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0D6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тех/операций по подбору красителя на изделия из гладкой кожи</w:t>
            </w:r>
          </w:p>
        </w:tc>
      </w:tr>
      <w:tr w:rsidR="00A473F5" w:rsidRPr="00A473F5" w14:paraId="11D35C38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4E25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C3C0" w14:textId="24F072F8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Обработка изделий из биоматериалов</w:t>
            </w:r>
          </w:p>
        </w:tc>
      </w:tr>
      <w:tr w:rsidR="00A473F5" w:rsidRPr="00A473F5" w14:paraId="2D7B3D41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7E0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AE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Нанесение водоотталкивающих композиций</w:t>
            </w:r>
          </w:p>
        </w:tc>
      </w:tr>
      <w:tr w:rsidR="00A473F5" w:rsidRPr="00A473F5" w14:paraId="710B66E6" w14:textId="77777777" w:rsidTr="006C67E2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9EF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2.7 Эксплуатация и обслуживание технологического оборудования для крашения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0D9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1D411FFF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732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554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Обслуживания технологического оборудования для крашения изделий с учетом требований производственной санитарии, техники безопасности и охраны окружающей среды;</w:t>
            </w:r>
          </w:p>
          <w:p w14:paraId="37F7172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Контроль и анализа состояния и эксплуатации технологического оборудования для крашения изделий;</w:t>
            </w:r>
          </w:p>
        </w:tc>
      </w:tr>
      <w:tr w:rsidR="00A473F5" w:rsidRPr="00A473F5" w14:paraId="0B42D4CC" w14:textId="77777777" w:rsidTr="006C67E2">
        <w:trPr>
          <w:trHeight w:val="1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3CC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2.8. Контроль качества изделий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482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672AA44C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3F8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A27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Требования к качеству меховых и коже-замшевых изделий</w:t>
            </w:r>
          </w:p>
        </w:tc>
      </w:tr>
      <w:tr w:rsidR="00A473F5" w:rsidRPr="00A473F5" w14:paraId="51B93768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E05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00B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AFF52D9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33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FD0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Проведение тестов на устойчивость красителей</w:t>
            </w:r>
          </w:p>
        </w:tc>
      </w:tr>
      <w:tr w:rsidR="00A473F5" w:rsidRPr="00A473F5" w14:paraId="63862784" w14:textId="77777777" w:rsidTr="006C67E2">
        <w:trPr>
          <w:trHeight w:val="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A4B3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4448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Проведение тестов на устойчивость водоотталкивающей пропитки</w:t>
            </w:r>
          </w:p>
        </w:tc>
      </w:tr>
      <w:tr w:rsidR="00A473F5" w:rsidRPr="00A473F5" w14:paraId="23D623E4" w14:textId="77777777" w:rsidTr="006C67E2">
        <w:trPr>
          <w:trHeight w:val="257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49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Примерная тематика самостоятельной учебной работы при изучении раздела №2</w:t>
            </w:r>
          </w:p>
          <w:p w14:paraId="17364BF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Подготовить презентацию на тему:  </w:t>
            </w:r>
          </w:p>
          <w:p w14:paraId="190D3BE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 Выбор способа чистки коже-замшевых изделий</w:t>
            </w:r>
          </w:p>
          <w:p w14:paraId="2BBF68A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 Выбор растворителя для оптимальной чистки изделий с пленочным покрытием</w:t>
            </w:r>
          </w:p>
          <w:p w14:paraId="691EABC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 Выбор программы оптимальной чистки изделий с пленочным покрытием</w:t>
            </w:r>
          </w:p>
          <w:p w14:paraId="58B1CF3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 Выбор химических детергентов оптимальной чистки изделий с пленочным покрытием</w:t>
            </w:r>
          </w:p>
          <w:p w14:paraId="38670822" w14:textId="769FCF78" w:rsidR="009F23B9" w:rsidRPr="00A473F5" w:rsidRDefault="006C67E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Подготовить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технологическую карту крашения изделий с пленочным покрытием</w:t>
            </w:r>
          </w:p>
          <w:p w14:paraId="63AFDF0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Чистка сумок. Велюр</w:t>
            </w:r>
          </w:p>
          <w:p w14:paraId="6D0D331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Чистка замшевой обуви</w:t>
            </w:r>
          </w:p>
          <w:p w14:paraId="2E6CED3E" w14:textId="6BE72D85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Ручная чистка кожевенных изделий</w:t>
            </w:r>
          </w:p>
        </w:tc>
      </w:tr>
      <w:tr w:rsidR="00A473F5" w:rsidRPr="00A473F5" w14:paraId="4836C111" w14:textId="77777777" w:rsidTr="006C67E2">
        <w:trPr>
          <w:trHeight w:val="1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966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3 Технологические процессы стирки белья</w:t>
            </w:r>
          </w:p>
        </w:tc>
      </w:tr>
      <w:tr w:rsidR="00A473F5" w:rsidRPr="00A473F5" w14:paraId="0A2833FE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7799917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3.1. Нормативные документы, регламентирующие стирку белья                                                                                                                                         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C92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7BCDF0DA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35F41AF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A91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Действующие нормативные документы: ГОСТы, инструкции, технические условия.</w:t>
            </w:r>
          </w:p>
        </w:tc>
      </w:tr>
      <w:tr w:rsidR="00A473F5" w:rsidRPr="00A473F5" w14:paraId="0DA668F3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69DC8D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3.2. Прием и подготовка изделий к стирке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C9E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73830101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4EC3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23A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Прием, сортировка, правила комплектования партий</w:t>
            </w:r>
          </w:p>
        </w:tc>
      </w:tr>
      <w:tr w:rsidR="00A473F5" w:rsidRPr="00A473F5" w14:paraId="28402866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CA71E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1F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E5F67B2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05A8F78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D43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постельного белья</w:t>
            </w:r>
          </w:p>
        </w:tc>
      </w:tr>
      <w:tr w:rsidR="00A473F5" w:rsidRPr="00A473F5" w14:paraId="3F851924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D19CFEF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ED7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махрового ассортимента</w:t>
            </w:r>
          </w:p>
        </w:tc>
      </w:tr>
      <w:tr w:rsidR="00A473F5" w:rsidRPr="00A473F5" w14:paraId="6DBA993C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022605A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5A9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скатертей и салфеток</w:t>
            </w:r>
          </w:p>
        </w:tc>
      </w:tr>
      <w:tr w:rsidR="00A473F5" w:rsidRPr="00A473F5" w14:paraId="7816E5CA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A9578ED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E5C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тех/операций по приему рабочей одежды</w:t>
            </w:r>
          </w:p>
        </w:tc>
      </w:tr>
      <w:tr w:rsidR="00A473F5" w:rsidRPr="00A473F5" w14:paraId="2769CFCE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17A7DE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3.3. Требования к качеству воды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DD9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Содержание</w:t>
            </w:r>
          </w:p>
        </w:tc>
      </w:tr>
      <w:tr w:rsidR="00A473F5" w:rsidRPr="00A473F5" w14:paraId="388C5A13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155DA4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3B8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Роль и способы водоподготовки в прачечных. Качество умягченной воды. Методы определения.</w:t>
            </w:r>
          </w:p>
        </w:tc>
      </w:tr>
      <w:tr w:rsidR="00A473F5" w:rsidRPr="00A473F5" w14:paraId="4129F7C3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684F0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043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88F5FED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12C89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E6A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Определение жесткости воды в тестовом режиме</w:t>
            </w:r>
          </w:p>
        </w:tc>
      </w:tr>
      <w:tr w:rsidR="00A473F5" w:rsidRPr="00A473F5" w14:paraId="155B5DE4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5F5FF93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3.4 Физико-химические процессы стирки белья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7EF4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A473F5" w:rsidRPr="00A473F5" w14:paraId="75228AC4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2DA20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610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Физико-химические процессы стирки белья</w:t>
            </w:r>
          </w:p>
        </w:tc>
      </w:tr>
      <w:tr w:rsidR="00A473F5" w:rsidRPr="00A473F5" w14:paraId="30909482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93281E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63B3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A473F5" w:rsidRPr="00A473F5" w14:paraId="1CE3A55F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59E07D5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5099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Выполнение операций по подготовке изделий к стирке</w:t>
            </w:r>
          </w:p>
        </w:tc>
      </w:tr>
      <w:tr w:rsidR="00A473F5" w:rsidRPr="00A473F5" w14:paraId="69CF8942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4BF24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1DB5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Определение тех/последовательности и режимов стирки изделий различного ассортимента</w:t>
            </w:r>
          </w:p>
        </w:tc>
      </w:tr>
      <w:tr w:rsidR="00A473F5" w:rsidRPr="00A473F5" w14:paraId="6E116A9D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D1A76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1E7C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Выполнение операций по сортировке изделий</w:t>
            </w:r>
          </w:p>
        </w:tc>
      </w:tr>
      <w:tr w:rsidR="00A473F5" w:rsidRPr="00A473F5" w14:paraId="5E6116D6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D33F4A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BE66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Выбор оптимальной технологии обработки изделий</w:t>
            </w:r>
          </w:p>
        </w:tc>
      </w:tr>
      <w:tr w:rsidR="00A473F5" w:rsidRPr="00A473F5" w14:paraId="6BED6F34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DB5EA08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0A06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белого постельного белья</w:t>
            </w:r>
          </w:p>
        </w:tc>
      </w:tr>
      <w:tr w:rsidR="00A473F5" w:rsidRPr="00A473F5" w14:paraId="30FFF121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ED014B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00B4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цветного постельного белья</w:t>
            </w:r>
          </w:p>
        </w:tc>
      </w:tr>
      <w:tr w:rsidR="00A473F5" w:rsidRPr="00A473F5" w14:paraId="29C474A8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D23C8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FF92" w14:textId="23B928FE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цветного махрового белья</w:t>
            </w:r>
          </w:p>
        </w:tc>
      </w:tr>
      <w:tr w:rsidR="00A473F5" w:rsidRPr="00A473F5" w14:paraId="676D16B5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0BC2B18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1E4B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белого махрового белья</w:t>
            </w:r>
          </w:p>
        </w:tc>
      </w:tr>
      <w:tr w:rsidR="00A473F5" w:rsidRPr="00A473F5" w14:paraId="7862EC43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F0D1A8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D7A1" w14:textId="1166623B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скатертей и салфеток</w:t>
            </w:r>
          </w:p>
        </w:tc>
      </w:tr>
      <w:tr w:rsidR="00A473F5" w:rsidRPr="00A473F5" w14:paraId="0DAC56DF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60ED01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A3E6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Оформление технологических карт для стирки рабочей одежды</w:t>
            </w:r>
          </w:p>
        </w:tc>
      </w:tr>
      <w:tr w:rsidR="00A473F5" w:rsidRPr="00A473F5" w14:paraId="0A07F3B2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78D51DA" w14:textId="37776564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3.5 Технология стирки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D6F2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A473F5" w:rsidRPr="00A473F5" w14:paraId="5B3E05FD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1CB39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0C48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Физико-химические процессы стирки белья. Виды, режимы и схемы технологических процессов стирки белья. Нормы расходов моющих средств</w:t>
            </w:r>
          </w:p>
        </w:tc>
      </w:tr>
      <w:tr w:rsidR="00A473F5" w:rsidRPr="00A473F5" w14:paraId="096883E1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78A0F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E658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A473F5" w:rsidRPr="00A473F5" w14:paraId="222394B6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998144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8A7D" w14:textId="7A798A3C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Расчет нормы использования моющих средств</w:t>
            </w:r>
          </w:p>
        </w:tc>
      </w:tr>
      <w:tr w:rsidR="00A473F5" w:rsidRPr="00A473F5" w14:paraId="015D6261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F8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3.6  Эксплуатация технологического оборудования</w:t>
            </w: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1CFE87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A473F5" w:rsidRPr="00A473F5" w14:paraId="1615F1E8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4D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F64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 xml:space="preserve">Виды и устройства и принцип работы и правила эксплуатации технологического оборудования для стирки белья. Технический </w:t>
            </w:r>
            <w:r w:rsidRPr="00A473F5">
              <w:rPr>
                <w:rFonts w:ascii="Times New Roman" w:hAnsi="Times New Roman"/>
                <w:color w:val="000000" w:themeColor="text1"/>
              </w:rPr>
              <w:lastRenderedPageBreak/>
              <w:t>паспорт технологического оборудования</w:t>
            </w:r>
          </w:p>
        </w:tc>
      </w:tr>
      <w:tr w:rsidR="00A473F5" w:rsidRPr="00A473F5" w14:paraId="0A822732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C0F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74FED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A473F5" w:rsidRPr="00A473F5" w14:paraId="314C1C83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527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35E2D6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Составление графика технического обслуживания и ремонта технологического оборудования стирки белья;</w:t>
            </w:r>
          </w:p>
        </w:tc>
      </w:tr>
      <w:tr w:rsidR="00A473F5" w:rsidRPr="00A473F5" w14:paraId="380C9D8F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F3A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98269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 xml:space="preserve">Расчет нормы выработки оборудования с учетом загрузки </w:t>
            </w:r>
          </w:p>
        </w:tc>
      </w:tr>
      <w:tr w:rsidR="00A473F5" w:rsidRPr="00A473F5" w14:paraId="01FF5310" w14:textId="77777777" w:rsidTr="006C67E2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053F4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3.7 Контроль качества стирки изделий</w:t>
            </w: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8550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Содержание</w:t>
            </w:r>
          </w:p>
        </w:tc>
      </w:tr>
      <w:tr w:rsidR="00A473F5" w:rsidRPr="00A473F5" w14:paraId="48B570CC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22502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8D24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 xml:space="preserve">Требования, предъявляемые к качеству обработки на всех этапах технологического процесса стирки изделий. </w:t>
            </w:r>
            <w:r w:rsidRPr="00A473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473F5">
              <w:rPr>
                <w:rFonts w:ascii="Times New Roman" w:hAnsi="Times New Roman"/>
                <w:color w:val="000000" w:themeColor="text1"/>
              </w:rPr>
              <w:t>Виды, причины и методы устранения брака на всех этапах технологического процесса стирки изделий;</w:t>
            </w:r>
          </w:p>
        </w:tc>
      </w:tr>
      <w:tr w:rsidR="00A473F5" w:rsidRPr="00A473F5" w14:paraId="28C76814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3B5305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E7C7" w14:textId="77777777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>В том числе практических и лабораторных занятий</w:t>
            </w:r>
          </w:p>
        </w:tc>
      </w:tr>
      <w:tr w:rsidR="00A473F5" w:rsidRPr="00A473F5" w14:paraId="21F6FFEE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4F0963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8D3C" w14:textId="1FD32FA0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Определение рН обработанного белья</w:t>
            </w:r>
          </w:p>
        </w:tc>
      </w:tr>
      <w:tr w:rsidR="00A473F5" w:rsidRPr="00A473F5" w14:paraId="7FDF0990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BC50BB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B63C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Выявление и устранения причин вторичных загрязнений</w:t>
            </w:r>
          </w:p>
        </w:tc>
      </w:tr>
      <w:tr w:rsidR="00A473F5" w:rsidRPr="00A473F5" w14:paraId="7A5CFF7A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A7EDD9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A7B7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Выявление и устранение причин брака при ВТО</w:t>
            </w:r>
          </w:p>
        </w:tc>
      </w:tr>
      <w:tr w:rsidR="00A473F5" w:rsidRPr="00A473F5" w14:paraId="04761866" w14:textId="77777777" w:rsidTr="006C67E2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C1F004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BDAB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Выявление и устранение закраса изделий</w:t>
            </w:r>
          </w:p>
        </w:tc>
      </w:tr>
      <w:tr w:rsidR="00A473F5" w:rsidRPr="00A473F5" w14:paraId="3F85EDD1" w14:textId="77777777" w:rsidTr="006C67E2">
        <w:trPr>
          <w:trHeight w:val="1"/>
        </w:trPr>
        <w:tc>
          <w:tcPr>
            <w:tcW w:w="29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92BB4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4B7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A473F5" w14:paraId="6CAD5FF6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44B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2</w:t>
            </w:r>
          </w:p>
          <w:p w14:paraId="54ABD88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Подготовить презентацию на тему:  </w:t>
            </w:r>
          </w:p>
          <w:p w14:paraId="5F9E87C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Методы нормирования труда работников организации. </w:t>
            </w:r>
          </w:p>
          <w:p w14:paraId="5FCC149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Виды обучения персонала организации.</w:t>
            </w:r>
          </w:p>
          <w:p w14:paraId="333DE3C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Пути снижения себестоимости услуг предприятия. Анализ эффективности оказываемых услуг.</w:t>
            </w:r>
          </w:p>
          <w:p w14:paraId="68573E3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Роль инноваций для развития отрасли</w:t>
            </w:r>
          </w:p>
          <w:p w14:paraId="75FB0C1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Составить объявления на вакансию</w:t>
            </w:r>
          </w:p>
          <w:p w14:paraId="3B0C949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- Составить технологические карты по объекту</w:t>
            </w:r>
          </w:p>
        </w:tc>
      </w:tr>
      <w:tr w:rsidR="00A473F5" w:rsidRPr="00A473F5" w14:paraId="050F7111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4AE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Учебная практика</w:t>
            </w:r>
          </w:p>
          <w:p w14:paraId="1411D83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Виды работ.</w:t>
            </w:r>
          </w:p>
          <w:p w14:paraId="0BA15ED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Выполнение операций по приему изделий различного ассортимента</w:t>
            </w:r>
          </w:p>
          <w:p w14:paraId="48C077A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Определение процента износа</w:t>
            </w:r>
          </w:p>
          <w:p w14:paraId="1ABA62A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Выявление дефектов</w:t>
            </w:r>
          </w:p>
          <w:p w14:paraId="7B67BAF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Выбор способа обработки по маркировке</w:t>
            </w:r>
          </w:p>
          <w:p w14:paraId="557BAFA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 Выполнение операций по сортировке изделий различного ассортимента</w:t>
            </w:r>
          </w:p>
        </w:tc>
      </w:tr>
      <w:tr w:rsidR="00A473F5" w:rsidRPr="00A473F5" w14:paraId="22CA11A1" w14:textId="77777777" w:rsidTr="006C67E2">
        <w:trPr>
          <w:trHeight w:val="317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5E4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Производственная практика раздела 1-3</w:t>
            </w:r>
          </w:p>
          <w:p w14:paraId="6439F5F2" w14:textId="3AEE1201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- Оформление документации (квитанция, форма БО5, БО3) при приеме изделий различного ассортимента</w:t>
            </w:r>
          </w:p>
          <w:p w14:paraId="1E9D3B4E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определения пятнообразующих веществ на изделиях;</w:t>
            </w:r>
          </w:p>
          <w:p w14:paraId="10F8D28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контроля приготовления химических растворов и смесей, применяемых для химической чистки изделий;</w:t>
            </w:r>
          </w:p>
          <w:p w14:paraId="34B0C7C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подбора технологических режимов химической чистки текстильных и кожевенно-меховых изделий;</w:t>
            </w:r>
          </w:p>
          <w:p w14:paraId="7CEBFA9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выполнения операций технологического процесса химической чистки изделий;</w:t>
            </w:r>
          </w:p>
          <w:p w14:paraId="03FA98D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обслуживания технологического оборудования для химической чистки изделий;</w:t>
            </w:r>
          </w:p>
          <w:p w14:paraId="3FC6BD0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контроля и анализа состояния и эксплуатации технологического оборудования для химической чистки изделий</w:t>
            </w:r>
          </w:p>
          <w:p w14:paraId="464ED3F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подбора технологических режимов крашения текстильных и кожевенно-меховых изделий;</w:t>
            </w:r>
          </w:p>
          <w:p w14:paraId="59259DF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выполнения операций технологического процесса крашения изделий;</w:t>
            </w:r>
          </w:p>
          <w:p w14:paraId="1328F4C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обслуживания технологического оборудования для крашения изделий с учетом требований производственной санитарии, техники безопасности и охраны окружающей среды;</w:t>
            </w:r>
          </w:p>
          <w:p w14:paraId="2543420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контроля и анализа состояния и эксплуатации технологического оборудования для крашения изделий;</w:t>
            </w:r>
          </w:p>
          <w:p w14:paraId="2049925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контроля приготовления химических растворов и красителей, применяемых для крашения изделий</w:t>
            </w:r>
          </w:p>
          <w:p w14:paraId="417FCE2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определения пятнообразующих веществ на изделиях;</w:t>
            </w:r>
          </w:p>
          <w:p w14:paraId="5F13762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подбора технологических режимов стирки белья;</w:t>
            </w:r>
          </w:p>
          <w:p w14:paraId="08A83F1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выполнения операций технологического процесса стирки белья;</w:t>
            </w:r>
          </w:p>
          <w:p w14:paraId="3988FA1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обслуживания технологического оборудования для стирки белья с учетом требований производственной санитарии, техники безопасности и охраны окружающей среды;</w:t>
            </w:r>
          </w:p>
          <w:p w14:paraId="56EE5E8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контроля и анализа состояния и эксплуатации технологического оборудования для стирки белья;</w:t>
            </w:r>
          </w:p>
          <w:p w14:paraId="11AD40A8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lastRenderedPageBreak/>
              <w:t>контроля приготовления химических растворов и смесей, применяемых для стирки белья</w:t>
            </w:r>
          </w:p>
          <w:p w14:paraId="3E9617D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выявления, установления и предупреждения брака и его причин на всех этапах технологического процесса химической чистки, крашения изделий и стирки белья</w:t>
            </w:r>
          </w:p>
          <w:p w14:paraId="1F1C7BE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выявления, установления и предупреждения брака и его причин на всех этапах технологического процесса химической чистки, крашения изделий и стирки белья</w:t>
            </w:r>
          </w:p>
        </w:tc>
      </w:tr>
      <w:tr w:rsidR="00A473F5" w:rsidRPr="00A473F5" w14:paraId="20579008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169E" w14:textId="77777777" w:rsidR="009F23B9" w:rsidRPr="00A473F5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627CCB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lastRenderedPageBreak/>
              <w:t>Рекомендуемая форма промежуточной аттестации – зачет/экзамен</w:t>
            </w:r>
          </w:p>
        </w:tc>
      </w:tr>
      <w:tr w:rsidR="00A473F5" w:rsidRPr="00A473F5" w14:paraId="7908C305" w14:textId="77777777" w:rsidTr="006C67E2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3435" w14:textId="77777777" w:rsidR="009F23B9" w:rsidRPr="00A473F5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</w:t>
            </w:r>
          </w:p>
        </w:tc>
      </w:tr>
    </w:tbl>
    <w:p w14:paraId="602E9AFD" w14:textId="77777777" w:rsidR="009F23B9" w:rsidRPr="00A473F5" w:rsidRDefault="009F23B9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53" w:name="_Toc152334670_Копия_1"/>
    </w:p>
    <w:p w14:paraId="76FCC5A2" w14:textId="50838852" w:rsidR="009F23B9" w:rsidRPr="00A473F5" w:rsidRDefault="00267DE0">
      <w:pPr>
        <w:pStyle w:val="113"/>
        <w:jc w:val="both"/>
        <w:rPr>
          <w:rFonts w:ascii="Times New Roman" w:hAnsi="Times New Roman"/>
          <w:i/>
          <w:iCs/>
          <w:color w:val="000000" w:themeColor="text1"/>
        </w:rPr>
      </w:pPr>
      <w:bookmarkStart w:id="54" w:name="_Toc156820316_Копия_1"/>
      <w:r w:rsidRPr="00A473F5">
        <w:rPr>
          <w:rFonts w:ascii="Times New Roman" w:hAnsi="Times New Roman"/>
          <w:color w:val="000000" w:themeColor="text1"/>
        </w:rPr>
        <w:t>2.4. Курсовой работа (проект)</w:t>
      </w:r>
      <w:bookmarkEnd w:id="53"/>
      <w:bookmarkEnd w:id="54"/>
    </w:p>
    <w:p w14:paraId="3FBC51F2" w14:textId="611188DB" w:rsidR="006C67E2" w:rsidRPr="00A473F5" w:rsidRDefault="006C67E2" w:rsidP="006C67E2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Курсовой проект (работа) является обязательным по данному модулю. Обучающийся имеет право выбора: выполнять курсовой проект (работу) по тематике любого МДК данного профессионального модуля.</w:t>
      </w:r>
    </w:p>
    <w:p w14:paraId="36A09312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>Примерная тематика курсовых проектов (работ)</w:t>
      </w:r>
    </w:p>
    <w:p w14:paraId="4936F16E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1. Организация проведения и контроль качества технологического процесса химической чистки изделий коже-замшевого ассортимента верхней одежды</w:t>
      </w:r>
    </w:p>
    <w:p w14:paraId="5BD8E545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2. Организация проведения и контроль качества технологического процесса химической чистки изделий коже-замшевого ассортимента обуви сумок</w:t>
      </w:r>
    </w:p>
    <w:p w14:paraId="2AE07FE1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3. Организация проведения и контроль качества технологического процесса химической чистки изделий спортивного ассортимента верхней одежды</w:t>
      </w:r>
    </w:p>
    <w:p w14:paraId="01969F3A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4. Организация проведения и контроль качества технологического процесса химической чистки текстильных изделий </w:t>
      </w:r>
    </w:p>
    <w:p w14:paraId="0A67284D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5. Организация проведения и контроль качества технологического процесса химической чистки изделий из натурального меха и кожи</w:t>
      </w:r>
    </w:p>
    <w:p w14:paraId="3281B63E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6. Организация приемки изделий на предприятиях химической чистки</w:t>
      </w:r>
    </w:p>
    <w:p w14:paraId="35392434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7. Организация проведения и контроль качества технологического процесса химической чистки мягких игрушек</w:t>
      </w:r>
    </w:p>
    <w:p w14:paraId="6C2EBF82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8. Организация проведения и контроль качества технологического процесса биочистки изделий из натурального меха и кожи</w:t>
      </w:r>
    </w:p>
    <w:p w14:paraId="5875D3E6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9. Организация проведения и контроль качества технологического процесса химической чистки изделий пухо-перьевых подушек</w:t>
      </w:r>
    </w:p>
    <w:p w14:paraId="3B4F15EB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10. Выявление и анализ причин брака на различных этапах технологического процесса аквачистки</w:t>
      </w:r>
    </w:p>
    <w:p w14:paraId="64089968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11. Выявление и анализ причин брака на различных этапах технологического процесса химической чистки (сухой чистки)</w:t>
      </w:r>
    </w:p>
    <w:p w14:paraId="38F21E19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12. Выявление и анализ причин брака на различных этапах технологического процесса химической чистки коже-замшевого ассортимента</w:t>
      </w:r>
    </w:p>
    <w:p w14:paraId="3B796D77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13. Выявление и анализ причин брака на различных этапах технологического процесса химической чистки натурального меха и кожи</w:t>
      </w:r>
    </w:p>
    <w:p w14:paraId="3C69338A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14. Применение современных органических растворителей и контроль качества химической чистки</w:t>
      </w:r>
    </w:p>
    <w:p w14:paraId="2AEB0FA6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15. Применение современных технологий аквачистки и контроль качества выполнения операций</w:t>
      </w:r>
    </w:p>
    <w:p w14:paraId="16C416F8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16. Организация предварительной зачистки изделий и контроль качества выполнения работ</w:t>
      </w:r>
    </w:p>
    <w:p w14:paraId="7BB1DC64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17. Организация проведения финишной обработки изделий и контроль качества выполнения работ</w:t>
      </w:r>
    </w:p>
    <w:p w14:paraId="7160E049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18. Оценка качества химической чистки (сухой) на различных этапах технологического процесса</w:t>
      </w:r>
    </w:p>
    <w:p w14:paraId="2C894961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19. Определение технологической последовательности и режимов чистки изделий из деликатных тканей</w:t>
      </w:r>
    </w:p>
    <w:p w14:paraId="29D0E7A1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20. Организация проведения и контроль качества технологического процесса химической чистки изделий из мембранных тканей</w:t>
      </w:r>
    </w:p>
    <w:p w14:paraId="4E52D9B6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21. Организация обеспечения контроля качества изделий на всех этапах технологического процесса химической чистки</w:t>
      </w:r>
    </w:p>
    <w:p w14:paraId="5B770D3B" w14:textId="77777777" w:rsidR="006C67E2" w:rsidRPr="00A473F5" w:rsidRDefault="006C67E2" w:rsidP="006C67E2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22. Применение отечественных препаратов в процессе чистки верхней одежды с пухо-перовым наполнителем</w:t>
      </w:r>
    </w:p>
    <w:p w14:paraId="0716D398" w14:textId="014382C7" w:rsidR="009F23B9" w:rsidRPr="00A473F5" w:rsidRDefault="006C67E2" w:rsidP="006C67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23. Организация проведения и контроль качества технологического процесса чистки ковровых изделий</w:t>
      </w:r>
    </w:p>
    <w:p w14:paraId="11C01DF4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55" w:name="_Toc156820317_Копия_1"/>
      <w:bookmarkStart w:id="56" w:name="_Toc152334671_Копия_1"/>
      <w:r w:rsidRPr="00A473F5">
        <w:rPr>
          <w:rFonts w:ascii="Times New Roman" w:hAnsi="Times New Roman"/>
          <w:color w:val="000000" w:themeColor="text1"/>
        </w:rPr>
        <w:t>3. Условия реализации профессионального модуля</w:t>
      </w:r>
      <w:bookmarkEnd w:id="55"/>
      <w:bookmarkEnd w:id="56"/>
    </w:p>
    <w:p w14:paraId="1249C1CE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57" w:name="_Toc156820318_Копия_1"/>
      <w:bookmarkStart w:id="58" w:name="_Toc152334672_Копия_1"/>
      <w:r w:rsidRPr="00A473F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57"/>
      <w:bookmarkEnd w:id="58"/>
    </w:p>
    <w:p w14:paraId="329CBD1A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Мастерские Технологические процессы химической обработки изделий, Технологические процессы профессиональной уборки, 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20F49F0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Оснащенные базы практики (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мастерские/зоны по видам работ), 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5F945E91" w14:textId="77777777" w:rsidR="009F23B9" w:rsidRPr="00A473F5" w:rsidRDefault="009F23B9">
      <w:pPr>
        <w:spacing w:after="20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636AE8" w14:textId="77777777" w:rsidR="009F23B9" w:rsidRPr="00A473F5" w:rsidRDefault="00267DE0">
      <w:pPr>
        <w:pStyle w:val="113"/>
        <w:rPr>
          <w:rFonts w:ascii="Times New Roman" w:eastAsia="Times New Roman" w:hAnsi="Times New Roman"/>
          <w:color w:val="000000" w:themeColor="text1"/>
        </w:rPr>
      </w:pPr>
      <w:bookmarkStart w:id="59" w:name="_Toc156820319_Копия_1"/>
      <w:bookmarkStart w:id="60" w:name="_Toc152334673_Копия_1"/>
      <w:r w:rsidRPr="00A473F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59"/>
      <w:bookmarkEnd w:id="60"/>
    </w:p>
    <w:p w14:paraId="4B0918DA" w14:textId="77777777" w:rsidR="009F23B9" w:rsidRPr="00A473F5" w:rsidRDefault="00267DE0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70B437B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62888D2" w14:textId="77777777" w:rsidR="009F23B9" w:rsidRPr="00A473F5" w:rsidRDefault="00267DE0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07226638" w14:textId="77777777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Нормативно-правовые документы</w:t>
      </w:r>
    </w:p>
    <w:p w14:paraId="4DB81BC7" w14:textId="5925BB75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Закон Российской Федерации  (ред. от 05.12.2022) «О защите прав потребителей» от 07.02.1992 N 2300-1   — [Электронный ресурс] — URL: http://www.consultant.ru/document/cons_doc_LAW_305/ (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дата обращения 17.05.2025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). – Текст: электронный. </w:t>
      </w:r>
    </w:p>
    <w:p w14:paraId="2B0E8C4B" w14:textId="43AECA4D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2. Федеральный закон Российской Федерации  "О промышленной безопасности опасных производственных объектов" от 21.07.1997 N 116-ФЗ — [Электронный ресурс] — URL: http://www.consultant.ru/document/cons_doc_LAW_15234/ (дата обращения 10.05.2023). – Текст: электронный.</w:t>
      </w:r>
    </w:p>
    <w:p w14:paraId="6828DB68" w14:textId="75806098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3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Федеральный закон Российской Федерации  "Об охране окружающей среды" от 10.01.2002 N 7-ФЗ — [Электронный ресурс] — URL: http://www.consultant.ru/document/cons_doc_LAW_34823/ (дата обращения 07.05.2023). – Текст: электронный.</w:t>
      </w:r>
    </w:p>
    <w:p w14:paraId="02760D89" w14:textId="70B61BF1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4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Федеральный закон  Российской Федерации  "Об отходах производства и потребления" от 24.06.1998 N 89-ФЗ — [Электронный ресурс] — URL: http://www.consultant.ru/document/cons_doc_LAW_19109/ (дата обращения 18.05.2023). – Текст: электронный.</w:t>
      </w:r>
    </w:p>
    <w:p w14:paraId="05F1F1B4" w14:textId="5B5C23E4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5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Федеральный закон Российской Федерации  "Об охране атмосферного воздуха" от 04.05.1999 N 96-ФЗ — [Электронный ресурс] — URL: http://www.consultant.ru/document/cons_doc_LAW_22971/ (дата обращения 21.05.2023). – Текст: электронный.</w:t>
      </w:r>
    </w:p>
    <w:p w14:paraId="2DD22AF6" w14:textId="57965789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6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Федеральный закон Российской Федерации  "О санитарно-эпидемиологическом благополучии населения" от 30.03.1999 N 52-ФЗ  — [Электронный ресурс] — URL:  http://www.consultant.ru/document/cons_doc_LAW_22481/ (дата обращения 30.05.2023). – Текст: электронный.</w:t>
      </w:r>
    </w:p>
    <w:p w14:paraId="72C6DC0C" w14:textId="77777777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Нормативно-техническая документация</w:t>
      </w:r>
    </w:p>
    <w:p w14:paraId="51F4AE42" w14:textId="1B174E7F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7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. СП 1.1.1058-01. 1.1. Общие вопросы. Организация и проведение производственного контроля за соблюдением Санитарных правил и выполнением 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lastRenderedPageBreak/>
        <w:t>санитарно-противоэпидемических (профилактических) мероприятий. Санитарные правила, утв. главным государственным санитарным врачом РФ 10.07.2001 — [Электронный ресурс] — URL: http://www.consultant.ru/document/cons_doc_LAW_33872/ (дата обращения 01.04.2023). – Текст: электронный.</w:t>
      </w:r>
    </w:p>
    <w:p w14:paraId="32CDFFCE" w14:textId="58B3F5AB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8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СанПиН 1.2.2353-08. Канцерогенные факторы и основные требования к профилактике канцерогенной опасности. Санитарно-эпидемиологические правила и нормативы — [Электронный ресурс] — URL: http://www.consultant.ru/document/cons_doc_LAW_77176/ (дата обращения 05.04.2023). – Текст: электронный.</w:t>
      </w:r>
    </w:p>
    <w:p w14:paraId="23DB55E8" w14:textId="43AF3A00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9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. </w:t>
      </w:r>
      <w:r w:rsidR="009552A3" w:rsidRPr="009552A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— [Электронный ресурс] //Электронный фонд правовой и нормативно-технической документации — URL: https://docs.cntd.ru/document/573536177 (дата обращения 09.05.2025). – Текст: электронный</w:t>
      </w:r>
    </w:p>
    <w:p w14:paraId="307B777B" w14:textId="36F843AD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10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Р 51108-2016 «Услуги бытовые. Химическая чистка. Общие технические условия» — [Электронный ресурс] //Электронный фонд правовой и нормативно-технической документации — URL: http://docs.cntd.ru/document/1200140203 (дата обращения 19.05.2023). – Текст: электронный.</w:t>
      </w:r>
    </w:p>
    <w:p w14:paraId="0BA36721" w14:textId="727E58EE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11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ISO 3758-2014 «Изделия текстильные. Маркировка символами по уходу» — [Электронный ресурс] // Электронный фонд правовой и нормативно — технической документации — URL: http://docs.cntd.ru/document/1200117512 (дата обращения 19.04.2023). – Текст: электронный.</w:t>
      </w:r>
    </w:p>
    <w:p w14:paraId="16B80E5E" w14:textId="392AE131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12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12.2.084-93 (ИСО 6178-83) «Машины и оборудование для прачечных и предприятий химчистки. Общие требования безопасности» — [Электронный ресурс] //Электронный фонд правовой и нормативно-технической документации — URL: http://docs.cntd.ru/document/1200012540 (дата обращения 20.04.2023). – Текст: электронный.</w:t>
      </w:r>
    </w:p>
    <w:p w14:paraId="2E0BFA86" w14:textId="06A1E040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13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ГОСТ 4103-82 «Изделия швейные. Методы контроля качества» (с Изменением N 1) — [Электронный ресурс] // Электронный фонд правовой и нормативно-технической документации — URL: http://docs.cntd.ru/document/1200019692 (дата обращения 17.04.2023). – Текст: электронный.</w:t>
      </w:r>
    </w:p>
    <w:p w14:paraId="1C96C05F" w14:textId="073AF8E9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14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12566-88 «Изделия швейные бытового назначения. Определение сортности» (с Изменением N 1) — [Электронный ресурс] //Электронный фонд правовой и нормативно-технической документации — URL: http://docs.cntd.ru/document/1200019694 (дата обращения 11.05.2023). – Текст: электронный.</w:t>
      </w:r>
    </w:p>
    <w:p w14:paraId="5E5EC03F" w14:textId="2CF92740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15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.  ГОСТ 10581-91 «Изделия швейные. Маркировка, упаковка, транспортирование и хранение» (с Изменением N 1, с Поправкой) — [Электронный ресурс] //Электронный фонд правовой и нормативно-технической документации — 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lastRenderedPageBreak/>
        <w:t>URL: http://docs.cntd.ru/document/901711448 (дата обращения 11.04.2020). – Текст: электронный.</w:t>
      </w:r>
    </w:p>
    <w:p w14:paraId="74021284" w14:textId="15AA7D8F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16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17037-85 «Изделия швейные и трикотажные. Термины и определения» — [Электронный ресурс] //Электронный фонд правовой и нормативно-технической документации — URL: http://docs.cntd.ru/document/1200018381 (дата обращения 20.04.2023). – Текст: электронный.</w:t>
      </w:r>
    </w:p>
    <w:p w14:paraId="0E8D45CC" w14:textId="6AB415FA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17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9733.4-83 «Материалы текстильные. Метод испытания устойчивости окраски к стиркам» (с Изменением N 1) — [Электронный ресурс] //Электронный фонд правовой и нормативно-технической документации — URL: http://docs.cntd.ru/document/1200018520 (дата обращения 17.04.2023). – Текст: электронный.</w:t>
      </w:r>
    </w:p>
    <w:p w14:paraId="5CBB4FB1" w14:textId="6AE00D1D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18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938.29-77  «Кожа. Метод испытания устойчивости окраски кож к сухому и мокрому трению» (с Изменениями N 1, 2) — [Электронный ресурс] //Электронный фонд правовой и нормативно-технической документации — URL: http://docs.cntd.ru/document/1200019250 (дата обращения 09.04.2023). – Текст: электронный.</w:t>
      </w:r>
    </w:p>
    <w:p w14:paraId="18ED1611" w14:textId="36A4B19D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19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 ГОСТ 9733.27-83 (СТ СЭВ 5444-85) «Материалы текстильные. Метод испытания устойчивости окраски к трению» (с Изменением N 1) — [Электронный ресурс] //Электронный фонд правовой и нормативно-технической документации — URL: http://docs.cntd.ru/document/1200018571 (дата обращения 19.04.2023). – Текст: электронный.</w:t>
      </w:r>
    </w:p>
    <w:p w14:paraId="5A7438B4" w14:textId="6AC2F6C3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20. 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ГОСТ Р 53015-2008 «Шкурки меховые и овчины выделанные крашеные. Метод определения устойчивости окраски к трению» — [Электронный ресурс] //Электронный фонд правовой и нормативно-технической документации — URL: http://docs.cntd.ru/document/1200067621 (дата обращения 20.04.2023). – Текст: электронный</w:t>
      </w:r>
    </w:p>
    <w:p w14:paraId="37B049E0" w14:textId="295356ED" w:rsidR="009F23B9" w:rsidRPr="00A473F5" w:rsidRDefault="00267DE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</w:t>
      </w:r>
      <w:r w:rsidR="00627CC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21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. Сайт журнала «Все для химчистки и прачечной» https://www.cleanprice.ru/all_for_cleaning/ </w:t>
      </w:r>
    </w:p>
    <w:p w14:paraId="010EF337" w14:textId="77777777" w:rsidR="009F23B9" w:rsidRPr="00A473F5" w:rsidRDefault="009F23B9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14:paraId="35953A7B" w14:textId="77777777" w:rsidR="009F23B9" w:rsidRPr="00A473F5" w:rsidRDefault="009F23B9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14:paraId="5565FF92" w14:textId="77777777" w:rsidR="009F23B9" w:rsidRPr="00A473F5" w:rsidRDefault="00267DE0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  <w:r w:rsidRPr="00A473F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(при необходимости)</w:t>
      </w:r>
    </w:p>
    <w:p w14:paraId="450A7974" w14:textId="4B57E50D" w:rsidR="009F23B9" w:rsidRPr="00A473F5" w:rsidRDefault="00267DE0" w:rsidP="00627CCB">
      <w:pPr>
        <w:pStyle w:val="1c"/>
        <w:ind w:left="709" w:firstLine="425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   </w:t>
      </w:r>
      <w:r w:rsidR="00627CCB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1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. Федорова, А.Ф. Технология химической чистки и крашения изделий / Учебник для вузов. — М.: Легкая индустрия, 1976. </w:t>
      </w:r>
    </w:p>
    <w:p w14:paraId="3DE222D2" w14:textId="39C547F2" w:rsidR="009F23B9" w:rsidRPr="00A473F5" w:rsidRDefault="00267DE0" w:rsidP="00627CCB">
      <w:pPr>
        <w:pStyle w:val="1c"/>
        <w:ind w:left="709" w:firstLine="425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   </w:t>
      </w:r>
      <w:r w:rsidR="009552A3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2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. Фатхутдинов, Р.А. Организация производства. М.: «ИНФРА-М», 2000. </w:t>
      </w:r>
    </w:p>
    <w:p w14:paraId="275E974D" w14:textId="3F93B1D0" w:rsidR="009F23B9" w:rsidRPr="00A473F5" w:rsidRDefault="00267DE0" w:rsidP="00627CCB">
      <w:pPr>
        <w:pStyle w:val="1c"/>
        <w:ind w:left="709" w:firstLine="425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   </w:t>
      </w:r>
      <w:r w:rsidR="009552A3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3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. Чичварина, Л.И. Технический анализ на предприятиях химчистки и прачечных: [Учеб. пособие для техникумов] / Л. И. Чичварина. — М.: Легпромбытиздат, 1986</w:t>
      </w:r>
    </w:p>
    <w:p w14:paraId="72DF239C" w14:textId="065B6C84" w:rsidR="009F23B9" w:rsidRPr="00A473F5" w:rsidRDefault="00267DE0" w:rsidP="00627CCB">
      <w:pPr>
        <w:pStyle w:val="1c"/>
        <w:ind w:left="709" w:firstLine="425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   </w:t>
      </w:r>
      <w:r w:rsidR="009552A3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>4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. Ядгаров Я.С. Бытовое обслуживание: экономика и культура сервиса —  М.:Экономика, 1990. </w:t>
      </w:r>
      <w:bookmarkStart w:id="61" w:name="_Toc156820320_Копия_1"/>
      <w:bookmarkStart w:id="62" w:name="_Toc152334674_Копия_1"/>
    </w:p>
    <w:p w14:paraId="7566122D" w14:textId="77777777" w:rsidR="009F23B9" w:rsidRPr="00A473F5" w:rsidRDefault="00267DE0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67D447F3" w14:textId="2F429E41" w:rsidR="009F23B9" w:rsidRPr="00A473F5" w:rsidRDefault="00267DE0">
      <w:pPr>
        <w:pStyle w:val="1c"/>
        <w:rPr>
          <w:rFonts w:ascii="Times New Roman" w:hAnsi="Times New Roman"/>
          <w:b w:val="0"/>
          <w:bCs w:val="0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lastRenderedPageBreak/>
        <w:t>4. Контроль и оценка результатов освоения профессионального модуля</w:t>
      </w:r>
      <w:bookmarkEnd w:id="61"/>
      <w:bookmarkEnd w:id="62"/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73"/>
        <w:gridCol w:w="5720"/>
        <w:gridCol w:w="1861"/>
      </w:tblGrid>
      <w:tr w:rsidR="00A473F5" w:rsidRPr="0051323A" w14:paraId="2D428CDB" w14:textId="77777777" w:rsidTr="0051323A">
        <w:trPr>
          <w:trHeight w:val="1098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C1EB" w14:textId="3BE440B5" w:rsidR="009F23B9" w:rsidRPr="0051323A" w:rsidRDefault="00513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Код ПК, ОК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33FB" w14:textId="171E91E0" w:rsidR="009F23B9" w:rsidRPr="0051323A" w:rsidRDefault="005132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Критерии оценки результата </w:t>
            </w:r>
            <w:r w:rsidRPr="0051323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AF555" w14:textId="79630E2E" w:rsidR="009F23B9" w:rsidRPr="0051323A" w:rsidRDefault="005132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контроля и методы оценки</w:t>
            </w:r>
            <w:r w:rsidRPr="0051323A">
              <w:rPr>
                <w:rStyle w:val="af2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3"/>
            </w:r>
          </w:p>
        </w:tc>
      </w:tr>
      <w:tr w:rsidR="00A473F5" w:rsidRPr="0051323A" w14:paraId="05AE2BC2" w14:textId="77777777" w:rsidTr="0051323A">
        <w:trPr>
          <w:trHeight w:val="698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AAE7" w14:textId="77777777" w:rsid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01-09</w:t>
            </w:r>
          </w:p>
          <w:p w14:paraId="5D868A32" w14:textId="3FB8E85F" w:rsidR="009F23B9" w:rsidRPr="0051323A" w:rsidRDefault="00267DE0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2.1</w:t>
            </w:r>
            <w:r w:rsid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2.4</w:t>
            </w:r>
            <w:r w:rsid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0D7084CC" w14:textId="4117C877" w:rsidR="009F23B9" w:rsidRPr="0051323A" w:rsidRDefault="00267DE0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2.5</w:t>
            </w:r>
            <w:r w:rsid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ПК 2.6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0A3376A" w14:textId="43AD7D17" w:rsidR="009F23B9" w:rsidRPr="0051323A" w:rsidRDefault="009F23B9" w:rsidP="005132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A4EB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Определяет виды загрязнений и пятнообразующих веществ на изделиях;</w:t>
            </w:r>
          </w:p>
          <w:p w14:paraId="6E7082D1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Определяет технологическую последовательность и режимы</w:t>
            </w:r>
          </w:p>
          <w:p w14:paraId="6D5775A6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Выполняет операции по подготовке изделий к химической чистке;</w:t>
            </w:r>
          </w:p>
          <w:p w14:paraId="4F495212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выполнение технологических требований, стандартов и технических условий на различных этапах технологического процесса химической чистки изделий;</w:t>
            </w:r>
          </w:p>
          <w:p w14:paraId="4ADE649D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-Выявляет, определяет и анализирует причины брака на всех этапах технологического процесса химической чистки изделий,  принимает  меры к предупреждению и устранению брака;</w:t>
            </w:r>
          </w:p>
          <w:p w14:paraId="50C6C056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Обеспечивает контроль качества изделий на всех этапах технологического процесса химической чистки изделий;</w:t>
            </w:r>
          </w:p>
          <w:p w14:paraId="73CD9342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Обслуживает, контролирует и анализирует параметры функционирования технологического оборудования и дозаторов для химической чистки изделий;</w:t>
            </w:r>
          </w:p>
          <w:p w14:paraId="30973A06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обеспечение технического обслуживания и ремонта технологического оборудования химической чистки изделий;</w:t>
            </w:r>
          </w:p>
          <w:p w14:paraId="3499B326" w14:textId="6AF3DDF6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-Соблюдает требований производственной санитарии, техники безопасности и охраны окружающей среды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BE6E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Наблюдение и оценка на практических занятиях и в процессе учебной практики.</w:t>
            </w:r>
          </w:p>
          <w:p w14:paraId="04BC4B52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10902A29" w14:textId="08B389DF" w:rsidR="009F23B9" w:rsidRPr="0051323A" w:rsidRDefault="0051323A" w:rsidP="0051323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  <w:tr w:rsidR="00A473F5" w:rsidRPr="0051323A" w14:paraId="608FFB51" w14:textId="77777777" w:rsidTr="0051323A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47A9" w14:textId="7BB305DE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01-09</w:t>
            </w:r>
          </w:p>
          <w:p w14:paraId="370332C5" w14:textId="77777777" w:rsidR="0051323A" w:rsidRDefault="00267D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2.2</w:t>
            </w:r>
            <w:r w:rsidR="0051323A"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2.4</w:t>
            </w:r>
            <w:r w:rsidR="0051323A"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</w:p>
          <w:p w14:paraId="24A3A680" w14:textId="09EF28F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ПК 2.5</w:t>
            </w:r>
            <w:r w:rsidR="0051323A"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ПК.2.6</w:t>
            </w:r>
            <w:r w:rsidRPr="0051323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2326C540" w14:textId="77777777" w:rsidR="009F23B9" w:rsidRPr="0051323A" w:rsidRDefault="009F23B9" w:rsidP="0051323A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EF5C" w14:textId="77777777" w:rsidR="009F23B9" w:rsidRPr="0051323A" w:rsidRDefault="00267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Различает натуральный и искусственный состав меховых и кожаных изделий;</w:t>
            </w:r>
          </w:p>
          <w:p w14:paraId="78105E5B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-Выполняет операции по подготовке изделий к крашению;</w:t>
            </w:r>
          </w:p>
          <w:p w14:paraId="2700C345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Определяет технологическую последовательность и </w:t>
            </w: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режимы крашения текстильных и кожевенно-меховых изделий;</w:t>
            </w:r>
          </w:p>
          <w:p w14:paraId="634FEB6E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Обслуживает, контролирует и анализирует параметры функционирования технологического оборудования для крашения изделий;</w:t>
            </w:r>
          </w:p>
          <w:p w14:paraId="0C07D21A" w14:textId="3275F928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выполнение технологических требований, стандартов и технических условий на различных этапах технологического процесса крашения изделий;</w:t>
            </w:r>
          </w:p>
          <w:p w14:paraId="2313DB95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выполнение рецептуры приготовления и дозировки химических материалов и красителей, применяемых в процессе крашения изделий</w:t>
            </w:r>
          </w:p>
          <w:p w14:paraId="4BDB9614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Выявляет, определяет и анализирует причины брака на всех этапах технологического процесса крашения изделий;</w:t>
            </w:r>
          </w:p>
          <w:p w14:paraId="42196AE3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Принимает меры к предупреждению и устранению брака;</w:t>
            </w:r>
          </w:p>
          <w:p w14:paraId="64265656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качества изделий на всех этапах технологического процесса крашения изделий;</w:t>
            </w:r>
          </w:p>
          <w:p w14:paraId="2DCB1336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обеспечение технического обслуживания и ремонта технологического оборудования крашения изделий;</w:t>
            </w:r>
          </w:p>
          <w:p w14:paraId="62ACBCA8" w14:textId="77777777" w:rsidR="009F23B9" w:rsidRPr="0051323A" w:rsidRDefault="00267D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Обеспечивает соблюдение требований производственной санитарии, техники безопасности и охраны окружающей среды;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FE55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Наблюдение и оценка на практических занятиях и в процессе 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учебной практики.</w:t>
            </w:r>
          </w:p>
          <w:p w14:paraId="1DF2E184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697FA2A8" w14:textId="47357F9E" w:rsidR="009F23B9" w:rsidRPr="0051323A" w:rsidRDefault="0051323A" w:rsidP="0051323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Контрольные работы, зачеты, квалификационные испытания,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  <w:tr w:rsidR="0051323A" w:rsidRPr="0051323A" w14:paraId="3FFA1BD3" w14:textId="77777777" w:rsidTr="0051323A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88B8" w14:textId="0E0AE266" w:rsidR="0051323A" w:rsidRPr="0051323A" w:rsidRDefault="0051323A" w:rsidP="0051323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01-09</w:t>
            </w:r>
          </w:p>
          <w:p w14:paraId="6E56701F" w14:textId="77777777" w:rsidR="0051323A" w:rsidRDefault="0051323A" w:rsidP="0051323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2.2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2.4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</w:p>
          <w:p w14:paraId="78B26F87" w14:textId="05184F19" w:rsidR="0051323A" w:rsidRPr="0051323A" w:rsidRDefault="0051323A" w:rsidP="0051323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2.5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ПК 2.6</w:t>
            </w:r>
            <w:r w:rsidRPr="0051323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747296E" w14:textId="77777777" w:rsidR="0051323A" w:rsidRPr="0051323A" w:rsidRDefault="0051323A" w:rsidP="0051323A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249F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Выполняет операции по подготовке изделий к стирке;</w:t>
            </w:r>
          </w:p>
          <w:p w14:paraId="5342C26D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Определяет технологическую последовательность и режимы стирки текстильных изделий;</w:t>
            </w:r>
          </w:p>
          <w:p w14:paraId="4329A132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Обслуживает технологическое оборудование для стирки белья;</w:t>
            </w:r>
          </w:p>
          <w:p w14:paraId="2F19CD96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-Контролирует и анализирует параметры функционирования технологического оборудования для стирки белья;</w:t>
            </w:r>
          </w:p>
          <w:p w14:paraId="0BF0C5D8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выполнение технологических требований, стандартов и технических условий на различных этапах технологического процесса стирки белья;</w:t>
            </w:r>
          </w:p>
          <w:p w14:paraId="2EE2947C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соблюдение дозирования моющих средств, применяемых в процессе стирки белья;</w:t>
            </w:r>
          </w:p>
          <w:p w14:paraId="4567288C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обеспечение технического обслуживания и ремонта технологического оборудования стирки белья;</w:t>
            </w:r>
          </w:p>
          <w:p w14:paraId="218B51FC" w14:textId="09881619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Контролирует соблюдение требований производственной санитарии, техники безопасности и охраны окружающей среды;</w:t>
            </w:r>
          </w:p>
          <w:p w14:paraId="78D50331" w14:textId="3FD6E758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Выявляет, устанавливает, определяет и анализирует причины брака на всех этапах технологического процесса стирки белья;</w:t>
            </w:r>
          </w:p>
          <w:p w14:paraId="1EE8560E" w14:textId="77777777" w:rsidR="0051323A" w:rsidRPr="0051323A" w:rsidRDefault="0051323A" w:rsidP="0051323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Принимает меры к предупреждению и устранению брака;</w:t>
            </w:r>
          </w:p>
          <w:p w14:paraId="523A1640" w14:textId="77777777" w:rsidR="0051323A" w:rsidRPr="0051323A" w:rsidRDefault="0051323A" w:rsidP="0051323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- Контролирует качества изделий на всех этапах технологического процесса стирки белья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DB49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Наблюдение и оценка на практических занятиях и в процессе учебной практики.</w:t>
            </w:r>
          </w:p>
          <w:p w14:paraId="7A413491" w14:textId="77777777" w:rsidR="0051323A" w:rsidRPr="0051323A" w:rsidRDefault="0051323A" w:rsidP="0051323A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решения ситуационных задач.</w:t>
            </w:r>
          </w:p>
          <w:p w14:paraId="40C0D00B" w14:textId="6A6D98B4" w:rsidR="0051323A" w:rsidRPr="0051323A" w:rsidRDefault="0051323A" w:rsidP="0051323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Оценка выполнения индивидуальных задания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Контрольные работы, зачеты, квалификационные испытания, экзамены. Интерпретация результатов выполнения практических и лабораторных заданий, оценка </w:t>
            </w:r>
            <w:r w:rsidRPr="0051323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решения ситуационных задач, оценка тестового контроля</w:t>
            </w:r>
          </w:p>
        </w:tc>
      </w:tr>
    </w:tbl>
    <w:p w14:paraId="790A41B8" w14:textId="77777777" w:rsidR="009F23B9" w:rsidRPr="00A473F5" w:rsidRDefault="009F23B9">
      <w:pPr>
        <w:rPr>
          <w:color w:val="000000" w:themeColor="text1"/>
        </w:rPr>
      </w:pPr>
    </w:p>
    <w:p w14:paraId="19882868" w14:textId="77777777" w:rsidR="009F23B9" w:rsidRPr="00A473F5" w:rsidRDefault="009F23B9">
      <w:pPr>
        <w:rPr>
          <w:color w:val="000000" w:themeColor="text1"/>
        </w:rPr>
      </w:pPr>
    </w:p>
    <w:p w14:paraId="1782DB4D" w14:textId="77777777" w:rsidR="009F23B9" w:rsidRPr="00A473F5" w:rsidRDefault="009F23B9">
      <w:pPr>
        <w:rPr>
          <w:color w:val="000000" w:themeColor="text1"/>
        </w:rPr>
      </w:pPr>
    </w:p>
    <w:p w14:paraId="1223D152" w14:textId="77777777" w:rsidR="009F23B9" w:rsidRPr="00A473F5" w:rsidRDefault="009F23B9">
      <w:pPr>
        <w:rPr>
          <w:color w:val="000000" w:themeColor="text1"/>
        </w:rPr>
      </w:pPr>
    </w:p>
    <w:p w14:paraId="0322010C" w14:textId="77777777" w:rsidR="009F23B9" w:rsidRPr="00A473F5" w:rsidRDefault="009F23B9">
      <w:pPr>
        <w:rPr>
          <w:color w:val="000000" w:themeColor="text1"/>
        </w:rPr>
      </w:pPr>
    </w:p>
    <w:p w14:paraId="4A8EDD0F" w14:textId="77777777" w:rsidR="009F23B9" w:rsidRPr="00A473F5" w:rsidRDefault="009F23B9">
      <w:pPr>
        <w:rPr>
          <w:color w:val="000000" w:themeColor="text1"/>
        </w:rPr>
      </w:pPr>
    </w:p>
    <w:p w14:paraId="65C36F07" w14:textId="77777777" w:rsidR="009F23B9" w:rsidRPr="00A473F5" w:rsidRDefault="009F23B9">
      <w:pPr>
        <w:rPr>
          <w:color w:val="000000" w:themeColor="text1"/>
        </w:rPr>
      </w:pPr>
    </w:p>
    <w:p w14:paraId="15874393" w14:textId="77777777" w:rsidR="009F23B9" w:rsidRPr="00A473F5" w:rsidRDefault="009F23B9">
      <w:pPr>
        <w:rPr>
          <w:color w:val="000000" w:themeColor="text1"/>
        </w:rPr>
      </w:pPr>
    </w:p>
    <w:p w14:paraId="013824B0" w14:textId="77777777" w:rsidR="009F23B9" w:rsidRPr="00A473F5" w:rsidRDefault="009F23B9">
      <w:pPr>
        <w:rPr>
          <w:color w:val="000000" w:themeColor="text1"/>
        </w:rPr>
      </w:pPr>
    </w:p>
    <w:p w14:paraId="61E435F3" w14:textId="77777777" w:rsidR="009F23B9" w:rsidRPr="00A473F5" w:rsidRDefault="009F23B9">
      <w:pPr>
        <w:rPr>
          <w:color w:val="000000" w:themeColor="text1"/>
        </w:rPr>
      </w:pPr>
    </w:p>
    <w:p w14:paraId="0AF68618" w14:textId="77777777" w:rsidR="009F23B9" w:rsidRPr="00A473F5" w:rsidRDefault="009F23B9">
      <w:pPr>
        <w:rPr>
          <w:color w:val="000000" w:themeColor="text1"/>
        </w:rPr>
      </w:pPr>
    </w:p>
    <w:p w14:paraId="2E830B5B" w14:textId="77777777" w:rsidR="009F23B9" w:rsidRPr="00A473F5" w:rsidRDefault="009F23B9">
      <w:pPr>
        <w:rPr>
          <w:color w:val="000000" w:themeColor="text1"/>
        </w:rPr>
      </w:pPr>
    </w:p>
    <w:p w14:paraId="74576438" w14:textId="77777777" w:rsidR="009F23B9" w:rsidRPr="00A473F5" w:rsidRDefault="009F23B9">
      <w:pPr>
        <w:rPr>
          <w:color w:val="000000" w:themeColor="text1"/>
        </w:rPr>
      </w:pPr>
    </w:p>
    <w:p w14:paraId="57ACA118" w14:textId="77777777" w:rsidR="009F23B9" w:rsidRPr="00A473F5" w:rsidRDefault="009F23B9">
      <w:pPr>
        <w:rPr>
          <w:color w:val="000000" w:themeColor="text1"/>
        </w:rPr>
      </w:pPr>
    </w:p>
    <w:p w14:paraId="14ACED2A" w14:textId="77777777" w:rsidR="009F23B9" w:rsidRPr="00A473F5" w:rsidRDefault="009F23B9">
      <w:pPr>
        <w:rPr>
          <w:color w:val="000000" w:themeColor="text1"/>
        </w:rPr>
      </w:pPr>
    </w:p>
    <w:p w14:paraId="491316C2" w14:textId="77777777" w:rsidR="009F23B9" w:rsidRPr="00A473F5" w:rsidRDefault="009F23B9">
      <w:pPr>
        <w:rPr>
          <w:color w:val="000000" w:themeColor="text1"/>
        </w:rPr>
      </w:pPr>
    </w:p>
    <w:p w14:paraId="7C5CFAA6" w14:textId="77777777" w:rsidR="009F23B9" w:rsidRPr="00A473F5" w:rsidRDefault="009F23B9">
      <w:pPr>
        <w:rPr>
          <w:color w:val="000000" w:themeColor="text1"/>
        </w:rPr>
      </w:pPr>
    </w:p>
    <w:p w14:paraId="16089AE8" w14:textId="77777777" w:rsidR="009F23B9" w:rsidRPr="00A473F5" w:rsidRDefault="009F23B9">
      <w:pPr>
        <w:rPr>
          <w:color w:val="000000" w:themeColor="text1"/>
        </w:rPr>
      </w:pPr>
    </w:p>
    <w:p w14:paraId="632B7FA2" w14:textId="77777777" w:rsidR="009F23B9" w:rsidRPr="00A473F5" w:rsidRDefault="009F23B9">
      <w:pPr>
        <w:rPr>
          <w:color w:val="000000" w:themeColor="text1"/>
        </w:rPr>
      </w:pPr>
    </w:p>
    <w:p w14:paraId="16CC6363" w14:textId="77777777" w:rsidR="009F23B9" w:rsidRPr="00A473F5" w:rsidRDefault="009F23B9">
      <w:pPr>
        <w:rPr>
          <w:color w:val="000000" w:themeColor="text1"/>
        </w:rPr>
      </w:pPr>
    </w:p>
    <w:p w14:paraId="3A0D9845" w14:textId="77777777" w:rsidR="009F23B9" w:rsidRPr="00A473F5" w:rsidRDefault="009F23B9">
      <w:pPr>
        <w:rPr>
          <w:color w:val="000000" w:themeColor="text1"/>
        </w:rPr>
      </w:pPr>
    </w:p>
    <w:p w14:paraId="36975799" w14:textId="77777777" w:rsidR="009F23B9" w:rsidRPr="00A473F5" w:rsidRDefault="009F23B9">
      <w:pPr>
        <w:rPr>
          <w:color w:val="000000" w:themeColor="text1"/>
        </w:rPr>
      </w:pPr>
    </w:p>
    <w:p w14:paraId="67085BD3" w14:textId="77777777" w:rsidR="009F23B9" w:rsidRPr="00A473F5" w:rsidRDefault="009F23B9">
      <w:pPr>
        <w:rPr>
          <w:color w:val="000000" w:themeColor="text1"/>
        </w:rPr>
      </w:pPr>
    </w:p>
    <w:p w14:paraId="46B7A649" w14:textId="77777777" w:rsidR="009F23B9" w:rsidRPr="00A473F5" w:rsidRDefault="009F23B9">
      <w:pPr>
        <w:rPr>
          <w:color w:val="000000" w:themeColor="text1"/>
        </w:rPr>
      </w:pPr>
    </w:p>
    <w:p w14:paraId="0E73294C" w14:textId="77777777" w:rsidR="009F23B9" w:rsidRPr="00A473F5" w:rsidRDefault="009F23B9">
      <w:pPr>
        <w:rPr>
          <w:color w:val="000000" w:themeColor="text1"/>
        </w:rPr>
      </w:pPr>
    </w:p>
    <w:p w14:paraId="7303F5DD" w14:textId="77777777" w:rsidR="009F23B9" w:rsidRPr="00A473F5" w:rsidRDefault="009F23B9">
      <w:pPr>
        <w:rPr>
          <w:color w:val="000000" w:themeColor="text1"/>
        </w:rPr>
      </w:pPr>
    </w:p>
    <w:p w14:paraId="79FC1465" w14:textId="77777777" w:rsidR="009F23B9" w:rsidRPr="00A473F5" w:rsidRDefault="009F23B9">
      <w:pPr>
        <w:rPr>
          <w:color w:val="000000" w:themeColor="text1"/>
        </w:rPr>
      </w:pPr>
    </w:p>
    <w:p w14:paraId="56A7634C" w14:textId="77777777" w:rsidR="009F23B9" w:rsidRPr="00A473F5" w:rsidRDefault="009F23B9">
      <w:pPr>
        <w:rPr>
          <w:color w:val="000000" w:themeColor="text1"/>
        </w:rPr>
      </w:pPr>
    </w:p>
    <w:p w14:paraId="6E993725" w14:textId="77777777" w:rsidR="009F23B9" w:rsidRPr="00A473F5" w:rsidRDefault="009F23B9">
      <w:pPr>
        <w:rPr>
          <w:color w:val="000000" w:themeColor="text1"/>
        </w:rPr>
      </w:pPr>
    </w:p>
    <w:p w14:paraId="06E56CCC" w14:textId="77777777" w:rsidR="009F23B9" w:rsidRPr="00A473F5" w:rsidRDefault="009F23B9">
      <w:pPr>
        <w:rPr>
          <w:color w:val="000000" w:themeColor="text1"/>
        </w:rPr>
      </w:pPr>
    </w:p>
    <w:p w14:paraId="2A8B8662" w14:textId="77777777" w:rsidR="009F23B9" w:rsidRPr="00A473F5" w:rsidRDefault="009F23B9">
      <w:pPr>
        <w:rPr>
          <w:color w:val="000000" w:themeColor="text1"/>
        </w:rPr>
      </w:pPr>
    </w:p>
    <w:p w14:paraId="45AF20E3" w14:textId="77777777" w:rsidR="009F23B9" w:rsidRDefault="009F23B9">
      <w:pPr>
        <w:rPr>
          <w:color w:val="000000" w:themeColor="text1"/>
        </w:rPr>
      </w:pPr>
    </w:p>
    <w:p w14:paraId="1D552139" w14:textId="77777777" w:rsidR="009552A3" w:rsidRDefault="009552A3">
      <w:pPr>
        <w:rPr>
          <w:color w:val="000000" w:themeColor="text1"/>
        </w:rPr>
      </w:pPr>
    </w:p>
    <w:p w14:paraId="1ADF987B" w14:textId="77777777" w:rsidR="009552A3" w:rsidRDefault="009552A3">
      <w:pPr>
        <w:rPr>
          <w:color w:val="000000" w:themeColor="text1"/>
        </w:rPr>
      </w:pPr>
    </w:p>
    <w:p w14:paraId="291AC9BB" w14:textId="77777777" w:rsidR="009552A3" w:rsidRDefault="009552A3">
      <w:pPr>
        <w:rPr>
          <w:color w:val="000000" w:themeColor="text1"/>
        </w:rPr>
      </w:pPr>
    </w:p>
    <w:p w14:paraId="0D483494" w14:textId="77777777" w:rsidR="009552A3" w:rsidRDefault="009552A3">
      <w:pPr>
        <w:rPr>
          <w:color w:val="000000" w:themeColor="text1"/>
        </w:rPr>
      </w:pPr>
    </w:p>
    <w:p w14:paraId="2EE02ECE" w14:textId="77777777" w:rsidR="009552A3" w:rsidRDefault="009552A3">
      <w:pPr>
        <w:rPr>
          <w:color w:val="000000" w:themeColor="text1"/>
        </w:rPr>
      </w:pPr>
    </w:p>
    <w:p w14:paraId="17DA2577" w14:textId="77777777" w:rsidR="009552A3" w:rsidRDefault="009552A3">
      <w:pPr>
        <w:rPr>
          <w:color w:val="000000" w:themeColor="text1"/>
        </w:rPr>
      </w:pPr>
    </w:p>
    <w:p w14:paraId="6060826A" w14:textId="77777777" w:rsidR="009552A3" w:rsidRDefault="009552A3">
      <w:pPr>
        <w:rPr>
          <w:color w:val="000000" w:themeColor="text1"/>
        </w:rPr>
      </w:pPr>
    </w:p>
    <w:p w14:paraId="25FB3A6C" w14:textId="77777777" w:rsidR="009552A3" w:rsidRDefault="009552A3">
      <w:pPr>
        <w:rPr>
          <w:color w:val="000000" w:themeColor="text1"/>
        </w:rPr>
      </w:pPr>
    </w:p>
    <w:p w14:paraId="54CE078A" w14:textId="77777777" w:rsidR="009552A3" w:rsidRPr="00A473F5" w:rsidRDefault="009552A3">
      <w:pPr>
        <w:rPr>
          <w:color w:val="000000" w:themeColor="text1"/>
        </w:rPr>
      </w:pPr>
    </w:p>
    <w:p w14:paraId="6A8D82A6" w14:textId="77777777" w:rsidR="009F23B9" w:rsidRPr="00A473F5" w:rsidRDefault="009F23B9">
      <w:pPr>
        <w:rPr>
          <w:color w:val="000000" w:themeColor="text1"/>
        </w:rPr>
      </w:pPr>
    </w:p>
    <w:p w14:paraId="51DA0082" w14:textId="77777777" w:rsidR="009F23B9" w:rsidRPr="00A473F5" w:rsidRDefault="009F23B9">
      <w:pPr>
        <w:rPr>
          <w:color w:val="000000" w:themeColor="text1"/>
        </w:rPr>
      </w:pPr>
    </w:p>
    <w:p w14:paraId="33524BC7" w14:textId="77777777" w:rsidR="009F23B9" w:rsidRPr="00A473F5" w:rsidRDefault="009F23B9">
      <w:pPr>
        <w:rPr>
          <w:color w:val="000000" w:themeColor="text1"/>
        </w:rPr>
      </w:pPr>
    </w:p>
    <w:p w14:paraId="7731CEE2" w14:textId="77777777" w:rsidR="009F23B9" w:rsidRPr="00A473F5" w:rsidRDefault="009F23B9">
      <w:pPr>
        <w:rPr>
          <w:color w:val="000000" w:themeColor="text1"/>
        </w:rPr>
      </w:pPr>
    </w:p>
    <w:p w14:paraId="4CDA99C7" w14:textId="77777777" w:rsidR="009F23B9" w:rsidRPr="00A473F5" w:rsidRDefault="009F23B9">
      <w:pPr>
        <w:rPr>
          <w:color w:val="000000" w:themeColor="text1"/>
        </w:rPr>
      </w:pPr>
    </w:p>
    <w:p w14:paraId="794A53DC" w14:textId="77777777" w:rsidR="009F23B9" w:rsidRPr="00A473F5" w:rsidRDefault="009F23B9">
      <w:pPr>
        <w:rPr>
          <w:color w:val="000000" w:themeColor="text1"/>
        </w:rPr>
      </w:pPr>
    </w:p>
    <w:p w14:paraId="338026B1" w14:textId="77777777" w:rsidR="009F23B9" w:rsidRPr="00A473F5" w:rsidRDefault="009F23B9">
      <w:pPr>
        <w:rPr>
          <w:color w:val="000000" w:themeColor="text1"/>
        </w:rPr>
      </w:pPr>
    </w:p>
    <w:p w14:paraId="5FB685EF" w14:textId="77777777" w:rsidR="003A41B6" w:rsidRPr="00ED2CAE" w:rsidRDefault="003A41B6" w:rsidP="003A41B6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1.1</w:t>
      </w:r>
    </w:p>
    <w:p w14:paraId="783D09AC" w14:textId="77777777" w:rsidR="003A41B6" w:rsidRPr="00ED2CAE" w:rsidRDefault="003A41B6" w:rsidP="003A41B6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8A9023F" w14:textId="77777777" w:rsidR="003A41B6" w:rsidRPr="00A473F5" w:rsidRDefault="003A41B6" w:rsidP="003A41B6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2C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36CD0719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962CFC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48B6C3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980A04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C5179E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27CBE9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C6765F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B7F45A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25F25F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CFD98A" w14:textId="77777777" w:rsidR="009F23B9" w:rsidRPr="00A473F5" w:rsidRDefault="009F23B9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D9515D" w14:textId="77777777" w:rsidR="009F23B9" w:rsidRPr="00A473F5" w:rsidRDefault="00267D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профессионального модуля</w:t>
      </w:r>
    </w:p>
    <w:p w14:paraId="0813022E" w14:textId="2AC9B61D" w:rsidR="009F23B9" w:rsidRPr="00A473F5" w:rsidRDefault="00267DE0">
      <w:pPr>
        <w:pStyle w:val="1user"/>
        <w:rPr>
          <w:color w:val="000000" w:themeColor="text1"/>
        </w:rPr>
      </w:pPr>
      <w:bookmarkStart w:id="63" w:name="_Toc161313284_Копия_1"/>
      <w:r w:rsidRPr="00A473F5">
        <w:rPr>
          <w:color w:val="000000" w:themeColor="text1"/>
        </w:rPr>
        <w:t>«</w:t>
      </w:r>
      <w:r w:rsidRPr="00A473F5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ПМн.02 </w:t>
      </w:r>
      <w:r w:rsidR="003A41B6" w:rsidRPr="003A41B6">
        <w:rPr>
          <w:rStyle w:val="30"/>
          <w:rFonts w:ascii="Times New Roman" w:hAnsi="Times New Roman"/>
          <w:b/>
          <w:bCs/>
          <w:color w:val="000000" w:themeColor="text1"/>
          <w:sz w:val="24"/>
          <w:szCs w:val="24"/>
        </w:rPr>
        <w:t>Осуществление профессиональной уборки объектов и поверхностей различного назначения (по выбору)</w:t>
      </w:r>
      <w:r w:rsidRPr="00A473F5">
        <w:rPr>
          <w:color w:val="000000" w:themeColor="text1"/>
        </w:rPr>
        <w:t>»</w:t>
      </w:r>
      <w:bookmarkEnd w:id="63"/>
    </w:p>
    <w:p w14:paraId="5C474453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15050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6EFEC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316106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6414A0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7808D4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F78A87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8A2AE5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9C6277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7A4FD1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54BD9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F9702A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50F6A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13B7D1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7FA186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6447EE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283C6A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A2AF3B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296D09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48BCD2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80BA3A" w14:textId="77777777" w:rsidR="009F23B9" w:rsidRPr="00A473F5" w:rsidRDefault="009F23B9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51950" w14:textId="77777777" w:rsidR="009F23B9" w:rsidRPr="00A473F5" w:rsidRDefault="00267DE0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4" w:name="_Toc156819741_Копия_1"/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  <w:bookmarkEnd w:id="64"/>
      <w:r w:rsidRPr="00A473F5">
        <w:rPr>
          <w:color w:val="000000" w:themeColor="text1"/>
        </w:rPr>
        <w:br w:type="page"/>
      </w:r>
    </w:p>
    <w:p w14:paraId="1AF2A634" w14:textId="77777777" w:rsidR="003A41B6" w:rsidRPr="00A473F5" w:rsidRDefault="003A41B6" w:rsidP="003A41B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5" w:name="_Toc156820309_Копия_1_Копия_3"/>
      <w:bookmarkStart w:id="66" w:name="_Toc150695787_Копия_1_Копия_3"/>
      <w:bookmarkStart w:id="67" w:name="_Toc150695622_Копия_1_Копия_3"/>
      <w:bookmarkStart w:id="68" w:name="_Toc149904144_Копия_1_Копия_3"/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</w:p>
    <w:p w14:paraId="69DEE4F1" w14:textId="77777777" w:rsidR="003A41B6" w:rsidRPr="00A473F5" w:rsidRDefault="003A41B6" w:rsidP="003A41B6">
      <w:pPr>
        <w:rPr>
          <w:color w:val="000000" w:themeColor="text1"/>
        </w:rPr>
      </w:pPr>
    </w:p>
    <w:sdt>
      <w:sdtPr>
        <w:rPr>
          <w:rFonts w:ascii="Times New Roman Полужирный" w:eastAsia="Segoe UI" w:hAnsi="Times New Roman Полужирный"/>
          <w:b w:val="0"/>
          <w:bCs w:val="0"/>
          <w:caps/>
          <w:color w:val="000000" w:themeColor="text1"/>
          <w:kern w:val="2"/>
          <w:sz w:val="24"/>
          <w:szCs w:val="24"/>
          <w:lang w:val="x-none" w:eastAsia="x-none"/>
        </w:rPr>
        <w:id w:val="-1441139985"/>
        <w:docPartObj>
          <w:docPartGallery w:val="Table of Contents"/>
          <w:docPartUnique/>
        </w:docPartObj>
      </w:sdtPr>
      <w:sdtEndPr/>
      <w:sdtContent>
        <w:p w14:paraId="2701D967" w14:textId="0384B0A0" w:rsidR="003A41B6" w:rsidRPr="00627CCB" w:rsidRDefault="003A41B6" w:rsidP="003A41B6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r w:rsidRPr="00627CCB">
            <w:fldChar w:fldCharType="begin"/>
          </w:r>
          <w:r w:rsidRPr="00627CCB">
            <w:rPr>
              <w:rStyle w:val="afff7"/>
              <w:b w:val="0"/>
              <w:bCs w:val="0"/>
              <w:webHidden/>
              <w:color w:val="000000" w:themeColor="text1"/>
            </w:rPr>
            <w:instrText xml:space="preserve"> TOC \z \t "Заголовок 1 (user),1,Раздел 1.1,2" \h</w:instrText>
          </w:r>
          <w:r w:rsidRPr="00627CCB">
            <w:rPr>
              <w:rStyle w:val="afff7"/>
              <w:b w:val="0"/>
              <w:bCs w:val="0"/>
              <w:color w:val="000000" w:themeColor="text1"/>
            </w:rPr>
            <w:fldChar w:fldCharType="separate"/>
          </w:r>
          <w:hyperlink w:anchor="_Toc156820309">
            <w:r w:rsidRPr="00627CCB">
              <w:rPr>
                <w:rStyle w:val="afff7"/>
                <w:b w:val="0"/>
                <w:bCs w:val="0"/>
                <w:webHidden/>
                <w:color w:val="000000" w:themeColor="text1"/>
              </w:rPr>
              <w:t>1. Общая характеристика</w: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instrText>PAGEREF _Toc156820309 \h</w:instrTex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>
            <w:rPr>
              <w:b w:val="0"/>
              <w:bCs w:val="0"/>
              <w:color w:val="000000" w:themeColor="text1"/>
            </w:rPr>
            <w:t>49</w:t>
          </w:r>
        </w:p>
        <w:p w14:paraId="0CFE14D2" w14:textId="55F3909C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0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 xml:space="preserve">1.1. Цель и место профессионального модуля «ПМн.02 </w:t>
            </w:r>
            <w:r w:rsidRPr="003A41B6">
              <w:rPr>
                <w:rStyle w:val="afff7"/>
                <w:i w:val="0"/>
                <w:iCs w:val="0"/>
                <w:color w:val="000000" w:themeColor="text1"/>
              </w:rPr>
              <w:t>Осуществление профессиональной уборки объектов и поверхностей различного назначения (по выбору)</w:t>
            </w:r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»  в структуре образовательной программы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_Toc156820310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>
            <w:rPr>
              <w:i w:val="0"/>
              <w:iCs w:val="0"/>
            </w:rPr>
            <w:t>49</w:t>
          </w:r>
        </w:p>
        <w:p w14:paraId="0A716BF2" w14:textId="3184F4BE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1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1.2. Планируемые результаты освоения профессионального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_Toc156820311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874B3F">
            <w:rPr>
              <w:i w:val="0"/>
              <w:iCs w:val="0"/>
            </w:rPr>
            <w:t>49</w:t>
          </w:r>
        </w:p>
        <w:p w14:paraId="3C46EA79" w14:textId="42E0A7C6" w:rsidR="003A41B6" w:rsidRPr="00627CCB" w:rsidRDefault="003A41B6" w:rsidP="003A41B6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hyperlink w:anchor="_Toc156820312">
            <w:r w:rsidRPr="00627CCB">
              <w:rPr>
                <w:rStyle w:val="afff7"/>
                <w:b w:val="0"/>
                <w:bCs w:val="0"/>
                <w:webHidden/>
                <w:color w:val="000000" w:themeColor="text1"/>
              </w:rPr>
              <w:t>2. Структура и содержание профессионального модуля</w: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instrText>PAGEREF _Toc156820312 \h</w:instrTex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874B3F">
            <w:rPr>
              <w:b w:val="0"/>
              <w:bCs w:val="0"/>
              <w:color w:val="000000" w:themeColor="text1"/>
            </w:rPr>
            <w:t>60</w:t>
          </w:r>
        </w:p>
        <w:p w14:paraId="079DE958" w14:textId="0CA10148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3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2.1. Трудоемкость освоения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_Toc156820313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874B3F">
            <w:rPr>
              <w:i w:val="0"/>
              <w:iCs w:val="0"/>
            </w:rPr>
            <w:t>60</w:t>
          </w:r>
        </w:p>
        <w:p w14:paraId="500D9016" w14:textId="62EDAB0D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4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2.2. Структура профессионального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_Toc156820314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576318">
            <w:rPr>
              <w:i w:val="0"/>
              <w:iCs w:val="0"/>
            </w:rPr>
            <w:t>61</w:t>
          </w:r>
        </w:p>
        <w:p w14:paraId="335D81E5" w14:textId="621C62E1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5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2.3. Примерное содержание профессионального модуля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_Toc156820315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576318">
            <w:rPr>
              <w:i w:val="0"/>
              <w:iCs w:val="0"/>
            </w:rPr>
            <w:t>61</w:t>
          </w:r>
        </w:p>
        <w:p w14:paraId="254D093B" w14:textId="6E10AFFE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6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2.4. Курсовой проект (работа) (для специальностей СПО, если предусмотрено)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_Toc156820316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F97DC7">
            <w:rPr>
              <w:i w:val="0"/>
              <w:iCs w:val="0"/>
            </w:rPr>
            <w:t>67</w:t>
          </w:r>
        </w:p>
        <w:p w14:paraId="1767EA83" w14:textId="6F5E28A8" w:rsidR="003A41B6" w:rsidRPr="00627CCB" w:rsidRDefault="003A41B6" w:rsidP="003A41B6">
          <w:pPr>
            <w:pStyle w:val="1d"/>
            <w:rPr>
              <w:rFonts w:eastAsiaTheme="minorEastAsia"/>
              <w:b w:val="0"/>
              <w:bCs w:val="0"/>
              <w:color w:val="000000" w:themeColor="text1"/>
              <w:lang w:eastAsia="ru-RU"/>
            </w:rPr>
          </w:pPr>
          <w:hyperlink w:anchor="_Toc156820317">
            <w:r w:rsidRPr="00627CCB">
              <w:rPr>
                <w:rStyle w:val="afff7"/>
                <w:b w:val="0"/>
                <w:bCs w:val="0"/>
                <w:webHidden/>
                <w:color w:val="000000" w:themeColor="text1"/>
              </w:rPr>
              <w:t>3. Условия реализации профессионального модуля</w: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instrText>PAGEREF _Toc156820317 \h</w:instrText>
            </w:r>
            <w:r w:rsidRPr="00627CCB">
              <w:rPr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="00F97DC7">
            <w:rPr>
              <w:b w:val="0"/>
              <w:bCs w:val="0"/>
              <w:color w:val="000000" w:themeColor="text1"/>
            </w:rPr>
            <w:t>68</w:t>
          </w:r>
        </w:p>
        <w:p w14:paraId="089C6169" w14:textId="3B4EB371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8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_Toc156820318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F97DC7">
            <w:rPr>
              <w:i w:val="0"/>
              <w:iCs w:val="0"/>
            </w:rPr>
            <w:t>68</w:t>
          </w:r>
        </w:p>
        <w:p w14:paraId="7251A6FF" w14:textId="1F1E36D4" w:rsidR="003A41B6" w:rsidRPr="00627CCB" w:rsidRDefault="003A41B6" w:rsidP="003A41B6">
          <w:pPr>
            <w:pStyle w:val="29"/>
            <w:rPr>
              <w:rFonts w:eastAsiaTheme="minorEastAsia"/>
              <w:i w:val="0"/>
              <w:iCs w:val="0"/>
              <w:sz w:val="22"/>
              <w:szCs w:val="22"/>
            </w:rPr>
          </w:pPr>
          <w:hyperlink w:anchor="_Toc156820319">
            <w:r w:rsidRPr="00627CCB">
              <w:rPr>
                <w:rStyle w:val="afff7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627CCB">
              <w:rPr>
                <w:i w:val="0"/>
                <w:iCs w:val="0"/>
                <w:webHidden/>
              </w:rPr>
              <w:fldChar w:fldCharType="begin"/>
            </w:r>
            <w:r w:rsidRPr="00627CCB">
              <w:rPr>
                <w:i w:val="0"/>
                <w:iCs w:val="0"/>
                <w:webHidden/>
              </w:rPr>
              <w:instrText>PAGEREF _Toc156820319 \h</w:instrText>
            </w:r>
            <w:r w:rsidRPr="00627CCB">
              <w:rPr>
                <w:i w:val="0"/>
                <w:iCs w:val="0"/>
                <w:webHidden/>
              </w:rPr>
            </w:r>
            <w:r w:rsidRPr="00627CCB">
              <w:rPr>
                <w:i w:val="0"/>
                <w:iCs w:val="0"/>
                <w:webHidden/>
              </w:rPr>
              <w:fldChar w:fldCharType="separate"/>
            </w:r>
            <w:r w:rsidRPr="00627CCB">
              <w:rPr>
                <w:rStyle w:val="afff7"/>
                <w:i w:val="0"/>
                <w:iCs w:val="0"/>
                <w:color w:val="000000" w:themeColor="text1"/>
              </w:rPr>
              <w:tab/>
            </w:r>
            <w:r w:rsidRPr="00627CCB">
              <w:rPr>
                <w:i w:val="0"/>
                <w:iCs w:val="0"/>
                <w:webHidden/>
              </w:rPr>
              <w:fldChar w:fldCharType="end"/>
            </w:r>
          </w:hyperlink>
          <w:r w:rsidR="00F97DC7">
            <w:rPr>
              <w:i w:val="0"/>
              <w:iCs w:val="0"/>
            </w:rPr>
            <w:t>68</w:t>
          </w:r>
        </w:p>
        <w:p w14:paraId="2E2BFE2B" w14:textId="532C7273" w:rsidR="003A41B6" w:rsidRDefault="003A41B6" w:rsidP="003A41B6">
          <w:pPr>
            <w:pStyle w:val="1c"/>
            <w:jc w:val="left"/>
            <w:rPr>
              <w:b w:val="0"/>
              <w:bCs w:val="0"/>
              <w:color w:val="000000" w:themeColor="text1"/>
            </w:rPr>
          </w:pPr>
          <w:hyperlink w:anchor="_Toc156820320">
            <w:r w:rsidRPr="00627CCB">
              <w:rPr>
                <w:rStyle w:val="afff7"/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t>4. Контроль и оценка результатов освоения  профессионального модуля…………………..</w:t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begin"/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instrText>PAGEREF _Toc156820320 \h</w:instrText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separate"/>
            </w:r>
            <w:r w:rsidRPr="00627CCB">
              <w:rPr>
                <w:rStyle w:val="afff7"/>
                <w:rFonts w:ascii="Times New Roman" w:hAnsi="Times New Roman"/>
                <w:b w:val="0"/>
                <w:bCs w:val="0"/>
                <w:color w:val="000000" w:themeColor="text1"/>
              </w:rPr>
              <w:tab/>
            </w:r>
            <w:r w:rsidRPr="00627CCB">
              <w:rPr>
                <w:rFonts w:ascii="Times New Roman" w:hAnsi="Times New Roman"/>
                <w:b w:val="0"/>
                <w:bCs w:val="0"/>
                <w:webHidden/>
                <w:color w:val="000000" w:themeColor="text1"/>
              </w:rPr>
              <w:fldChar w:fldCharType="end"/>
            </w:r>
          </w:hyperlink>
          <w:r w:rsidRPr="00627CCB"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fldChar w:fldCharType="end"/>
          </w:r>
          <w:r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t>…</w:t>
          </w:r>
          <w:r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lang w:val="ru-RU"/>
            </w:rPr>
            <w:t>…………………………………………………………………...</w:t>
          </w:r>
          <w:r w:rsidRPr="00627CCB">
            <w:rPr>
              <w:rStyle w:val="afff7"/>
              <w:rFonts w:ascii="Times New Roman" w:hAnsi="Times New Roman"/>
              <w:b w:val="0"/>
              <w:bCs w:val="0"/>
              <w:color w:val="000000" w:themeColor="text1"/>
            </w:rPr>
            <w:t>..</w:t>
          </w:r>
          <w:r w:rsidR="00F97DC7">
            <w:rPr>
              <w:rStyle w:val="afff7"/>
              <w:rFonts w:ascii="Times New Roman" w:hAnsi="Times New Roman"/>
              <w:b w:val="0"/>
              <w:bCs w:val="0"/>
              <w:color w:val="000000" w:themeColor="text1"/>
              <w:lang w:val="ru-RU"/>
            </w:rPr>
            <w:t>69</w:t>
          </w:r>
        </w:p>
      </w:sdtContent>
    </w:sdt>
    <w:p w14:paraId="06CFA188" w14:textId="77777777" w:rsidR="003A41B6" w:rsidRDefault="003A41B6" w:rsidP="003A41B6">
      <w:pPr>
        <w:pStyle w:val="1c"/>
        <w:rPr>
          <w:color w:val="000000" w:themeColor="text1"/>
        </w:rPr>
      </w:pPr>
    </w:p>
    <w:p w14:paraId="7F8541BD" w14:textId="77777777" w:rsidR="003A41B6" w:rsidRDefault="003A41B6" w:rsidP="003A41B6">
      <w:pPr>
        <w:pStyle w:val="1c"/>
        <w:rPr>
          <w:color w:val="000000" w:themeColor="text1"/>
        </w:rPr>
      </w:pPr>
    </w:p>
    <w:p w14:paraId="5D97C644" w14:textId="77777777" w:rsidR="003A41B6" w:rsidRDefault="003A41B6" w:rsidP="003A41B6">
      <w:pPr>
        <w:pStyle w:val="1c"/>
        <w:rPr>
          <w:color w:val="000000" w:themeColor="text1"/>
        </w:rPr>
      </w:pPr>
    </w:p>
    <w:p w14:paraId="3992FE78" w14:textId="77777777" w:rsidR="003A41B6" w:rsidRDefault="003A41B6" w:rsidP="003A41B6">
      <w:pPr>
        <w:pStyle w:val="1c"/>
        <w:rPr>
          <w:color w:val="000000" w:themeColor="text1"/>
        </w:rPr>
      </w:pPr>
    </w:p>
    <w:p w14:paraId="41746A50" w14:textId="77777777" w:rsidR="003A41B6" w:rsidRDefault="003A41B6" w:rsidP="003A41B6">
      <w:pPr>
        <w:pStyle w:val="1c"/>
        <w:rPr>
          <w:color w:val="000000" w:themeColor="text1"/>
        </w:rPr>
      </w:pPr>
    </w:p>
    <w:p w14:paraId="0D973F21" w14:textId="77777777" w:rsidR="003A41B6" w:rsidRDefault="003A41B6" w:rsidP="003A41B6">
      <w:pPr>
        <w:pStyle w:val="1c"/>
        <w:rPr>
          <w:color w:val="000000" w:themeColor="text1"/>
        </w:rPr>
      </w:pPr>
    </w:p>
    <w:p w14:paraId="68626B35" w14:textId="77777777" w:rsidR="003A41B6" w:rsidRDefault="003A41B6" w:rsidP="003A41B6">
      <w:pPr>
        <w:pStyle w:val="1c"/>
        <w:rPr>
          <w:color w:val="000000" w:themeColor="text1"/>
        </w:rPr>
      </w:pPr>
    </w:p>
    <w:p w14:paraId="7CFF15A0" w14:textId="77777777" w:rsidR="003A41B6" w:rsidRDefault="003A41B6" w:rsidP="003A41B6">
      <w:pPr>
        <w:pStyle w:val="1c"/>
        <w:rPr>
          <w:color w:val="000000" w:themeColor="text1"/>
        </w:rPr>
      </w:pPr>
    </w:p>
    <w:p w14:paraId="16E571D5" w14:textId="77777777" w:rsidR="003A41B6" w:rsidRDefault="003A41B6" w:rsidP="003A41B6">
      <w:pPr>
        <w:pStyle w:val="1c"/>
        <w:rPr>
          <w:color w:val="000000" w:themeColor="text1"/>
        </w:rPr>
      </w:pPr>
    </w:p>
    <w:p w14:paraId="4B3276A6" w14:textId="77777777" w:rsidR="003A41B6" w:rsidRDefault="003A41B6" w:rsidP="003A41B6">
      <w:pPr>
        <w:pStyle w:val="1c"/>
        <w:rPr>
          <w:color w:val="000000" w:themeColor="text1"/>
        </w:rPr>
      </w:pPr>
    </w:p>
    <w:p w14:paraId="65E92314" w14:textId="77777777" w:rsidR="003A41B6" w:rsidRDefault="003A41B6" w:rsidP="003A41B6">
      <w:pPr>
        <w:pStyle w:val="1c"/>
        <w:rPr>
          <w:color w:val="000000" w:themeColor="text1"/>
        </w:rPr>
      </w:pPr>
    </w:p>
    <w:p w14:paraId="0D50466D" w14:textId="77777777" w:rsidR="003A41B6" w:rsidRDefault="003A41B6" w:rsidP="003A41B6">
      <w:pPr>
        <w:pStyle w:val="1c"/>
        <w:rPr>
          <w:color w:val="000000" w:themeColor="text1"/>
        </w:rPr>
      </w:pPr>
    </w:p>
    <w:p w14:paraId="2A664B88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  <w:bookmarkStart w:id="69" w:name="_Toc156820310_Копия_1_Копия_1"/>
      <w:bookmarkStart w:id="70" w:name="_Toc150695623_Копия_1_Копия_1"/>
      <w:bookmarkEnd w:id="65"/>
      <w:bookmarkEnd w:id="66"/>
      <w:bookmarkEnd w:id="67"/>
      <w:bookmarkEnd w:id="68"/>
    </w:p>
    <w:p w14:paraId="29611726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00C392C8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36642B34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3C8DEF53" w14:textId="77777777" w:rsidR="003A41B6" w:rsidRDefault="003A41B6">
      <w:pPr>
        <w:pStyle w:val="113"/>
        <w:rPr>
          <w:rFonts w:ascii="Times New Roman" w:hAnsi="Times New Roman"/>
          <w:color w:val="000000" w:themeColor="text1"/>
        </w:rPr>
      </w:pPr>
    </w:p>
    <w:p w14:paraId="172E2AE8" w14:textId="77777777" w:rsidR="003A41B6" w:rsidRPr="00A473F5" w:rsidRDefault="003A41B6" w:rsidP="003A41B6">
      <w:pPr>
        <w:pStyle w:val="1c"/>
        <w:rPr>
          <w:color w:val="000000" w:themeColor="text1"/>
          <w:u w:val="single"/>
        </w:rPr>
      </w:pPr>
      <w:r w:rsidRPr="00A473F5">
        <w:rPr>
          <w:color w:val="000000" w:themeColor="text1"/>
        </w:rPr>
        <w:lastRenderedPageBreak/>
        <w:t>1. Общая характеристика ПРИМЕРНОЙ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РАБОЧЕЙ ПРОГРАММЫ</w:t>
      </w:r>
      <w:r w:rsidRPr="00A473F5">
        <w:rPr>
          <w:rFonts w:asciiTheme="minorHAnsi" w:hAnsiTheme="minorHAnsi"/>
          <w:color w:val="000000" w:themeColor="text1"/>
          <w:lang w:val="ru-RU"/>
        </w:rPr>
        <w:t xml:space="preserve"> </w:t>
      </w:r>
      <w:r w:rsidRPr="00A473F5">
        <w:rPr>
          <w:color w:val="000000" w:themeColor="text1"/>
        </w:rPr>
        <w:t>ПРОФЕССИОНАЛЬНОГО МОДУЛЯ</w:t>
      </w:r>
    </w:p>
    <w:p w14:paraId="6130C90A" w14:textId="0D48571E" w:rsidR="003A41B6" w:rsidRPr="00A473F5" w:rsidRDefault="003A41B6" w:rsidP="003A41B6">
      <w:pPr>
        <w:pStyle w:val="1f"/>
        <w:jc w:val="center"/>
        <w:rPr>
          <w:rFonts w:eastAsia="Segoe UI"/>
          <w:color w:val="000000" w:themeColor="text1"/>
          <w:u w:val="single"/>
          <w:lang w:val="ru-RU"/>
        </w:rPr>
      </w:pPr>
      <w:r w:rsidRPr="00A473F5">
        <w:rPr>
          <w:rFonts w:eastAsia="Segoe UI"/>
          <w:color w:val="000000" w:themeColor="text1"/>
          <w:u w:val="single"/>
          <w:lang w:val="ru-RU"/>
        </w:rPr>
        <w:t>«ПМ</w:t>
      </w:r>
      <w:r>
        <w:rPr>
          <w:rFonts w:eastAsia="Segoe UI"/>
          <w:color w:val="000000" w:themeColor="text1"/>
          <w:u w:val="single"/>
          <w:lang w:val="ru-RU"/>
        </w:rPr>
        <w:t>н</w:t>
      </w:r>
      <w:r w:rsidRPr="00A473F5">
        <w:rPr>
          <w:rFonts w:eastAsia="Segoe UI"/>
          <w:color w:val="000000" w:themeColor="text1"/>
          <w:u w:val="single"/>
          <w:lang w:val="ru-RU"/>
        </w:rPr>
        <w:t>.0</w:t>
      </w:r>
      <w:r>
        <w:rPr>
          <w:rFonts w:eastAsia="Segoe UI"/>
          <w:color w:val="000000" w:themeColor="text1"/>
          <w:u w:val="single"/>
          <w:lang w:val="ru-RU"/>
        </w:rPr>
        <w:t>2</w:t>
      </w:r>
      <w:r w:rsidRPr="00A473F5">
        <w:rPr>
          <w:rFonts w:eastAsia="Segoe UI"/>
          <w:color w:val="000000" w:themeColor="text1"/>
          <w:u w:val="single"/>
          <w:lang w:val="ru-RU"/>
        </w:rPr>
        <w:t xml:space="preserve"> </w:t>
      </w:r>
      <w:r w:rsidRPr="003A41B6">
        <w:rPr>
          <w:rFonts w:eastAsia="Segoe UI"/>
          <w:color w:val="000000" w:themeColor="text1"/>
          <w:u w:val="single"/>
          <w:lang w:val="ru-RU"/>
        </w:rPr>
        <w:t>Осуществление профессиональной уборки объектов и поверхностей различного назначения (по выбору)</w:t>
      </w:r>
      <w:r w:rsidRPr="00A473F5">
        <w:rPr>
          <w:rFonts w:eastAsia="Segoe UI"/>
          <w:color w:val="000000" w:themeColor="text1"/>
          <w:u w:val="single"/>
          <w:lang w:val="ru-RU"/>
        </w:rPr>
        <w:t>»</w:t>
      </w:r>
    </w:p>
    <w:p w14:paraId="279D7EC5" w14:textId="77777777" w:rsidR="003A41B6" w:rsidRPr="00A473F5" w:rsidRDefault="003A41B6" w:rsidP="003A41B6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A473F5">
        <w:rPr>
          <w:rFonts w:eastAsia="Segoe UI"/>
          <w:color w:val="000000" w:themeColor="text1"/>
          <w:vertAlign w:val="superscript"/>
          <w:lang w:val="ru-RU"/>
        </w:rPr>
        <w:t>код и наименование модуля</w:t>
      </w:r>
    </w:p>
    <w:p w14:paraId="2104AC0C" w14:textId="2EA8EE30" w:rsidR="009F23B9" w:rsidRPr="00A473F5" w:rsidRDefault="00267DE0" w:rsidP="003A41B6">
      <w:pPr>
        <w:pStyle w:val="113"/>
        <w:jc w:val="both"/>
        <w:rPr>
          <w:rFonts w:ascii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 xml:space="preserve">1.1. </w:t>
      </w:r>
      <w:bookmarkEnd w:id="69"/>
      <w:bookmarkEnd w:id="70"/>
      <w:r w:rsidRPr="00A473F5">
        <w:rPr>
          <w:rFonts w:ascii="Times New Roman" w:hAnsi="Times New Roman"/>
          <w:color w:val="000000" w:themeColor="text1"/>
        </w:rPr>
        <w:t>Цель и место профессионального модуля в структуре образовательной программы</w:t>
      </w:r>
    </w:p>
    <w:p w14:paraId="4B491F80" w14:textId="77777777" w:rsidR="009F23B9" w:rsidRPr="00A473F5" w:rsidRDefault="00267DE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изучения профессионального модуля обучающихся должен освоить основной вид деятельности Осуществление профессиональной уборки объектов и поверхностей различного назначения и соответствующие ему общие компетенции и профессиональные компетенции: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30"/>
        <w:gridCol w:w="2832"/>
        <w:gridCol w:w="2834"/>
        <w:gridCol w:w="2832"/>
      </w:tblGrid>
      <w:tr w:rsidR="00A473F5" w:rsidRPr="003A41B6" w14:paraId="4876A99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54DB" w14:textId="77777777" w:rsidR="009F23B9" w:rsidRPr="003A41B6" w:rsidRDefault="00267DE0">
            <w:pPr>
              <w:rPr>
                <w:rStyle w:val="afa"/>
                <w:b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Style w:val="afa"/>
                <w:b/>
                <w:iCs/>
                <w:color w:val="000000" w:themeColor="text1"/>
                <w:sz w:val="24"/>
                <w:szCs w:val="24"/>
              </w:rPr>
              <w:t>Код ОК, ПК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29DA" w14:textId="77777777" w:rsidR="009F23B9" w:rsidRPr="003A41B6" w:rsidRDefault="00267DE0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774D" w14:textId="77777777" w:rsidR="009F23B9" w:rsidRPr="003A41B6" w:rsidRDefault="00267DE0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760D" w14:textId="77777777" w:rsidR="009F23B9" w:rsidRPr="003A41B6" w:rsidRDefault="00267DE0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Владеть навыками</w:t>
            </w:r>
          </w:p>
        </w:tc>
      </w:tr>
      <w:tr w:rsidR="00A473F5" w:rsidRPr="003A41B6" w14:paraId="1FEDDD9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C9AB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675B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1F8EFDC7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4BAA8E77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3688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6C0EE4D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D337" w14:textId="77777777" w:rsidR="009F23B9" w:rsidRPr="003A41B6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473F5" w:rsidRPr="003A41B6" w14:paraId="52C5CEA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BAF6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A8F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9CD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FB47" w14:textId="77777777" w:rsidR="009F23B9" w:rsidRPr="003A41B6" w:rsidRDefault="00267DE0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473F5" w:rsidRPr="003A41B6" w14:paraId="0D3B3DE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99E3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5C4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D0B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AEAF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69B092E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8D19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BFF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3B7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556A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2565885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A2FB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4DF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4A2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A325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61E0FE8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AA3B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627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331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1554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2E1120A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232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89C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 организовывать профессиональную деятельность с учетом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знаний об изменении климатических условий региона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077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ED72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5B3B3FE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8D33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BD2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B8D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C556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5461509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05BF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ОК.09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2F08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F3B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01A" w14:textId="77777777" w:rsidR="009F23B9" w:rsidRPr="003A41B6" w:rsidRDefault="009F23B9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73F5" w:rsidRPr="003A41B6" w14:paraId="5A16F0F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A751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ПК 2.1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AEF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Визуально и при помощи тестирования определять тип и материал поверхности</w:t>
            </w:r>
          </w:p>
          <w:p w14:paraId="048BDED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Применять различные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методы очистки поверхностей из натурального или искусственного камня, или керамики</w:t>
            </w:r>
          </w:p>
          <w:p w14:paraId="04F1AE8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Проводить работы по уборке горизонтальных, наклонных и вертикальных поверхностей различного уровня доступности из натурального и искусственного камня и керамики с различными видами фактуры</w:t>
            </w:r>
          </w:p>
          <w:p w14:paraId="46C186F9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Безопасно осуществлять механическую шлифовку и полировку поверхностей из каменных или керамических материалов</w:t>
            </w:r>
          </w:p>
          <w:p w14:paraId="0963EA0F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Безопасно использовать вакуумные аппараты (промышленные пылесосы передвижные, стационарные)</w:t>
            </w:r>
          </w:p>
          <w:p w14:paraId="5916EEA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Безопасно использовать однодисковые машины (роторы) с электродвигателями и пневмодвигателями</w:t>
            </w:r>
          </w:p>
          <w:p w14:paraId="5FCD84A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Безопасно использовать шлифовальные машины с электродвигателями и пневмодвигателями</w:t>
            </w:r>
          </w:p>
          <w:p w14:paraId="6A66152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защиты поверхностей из натурального или искусственного камня, или керамики</w:t>
            </w:r>
          </w:p>
          <w:p w14:paraId="6945DB3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Безопасно применять химические средства для очистки, восстановления и защиты поверхностей из натурального или искусственного камня или керамики</w:t>
            </w:r>
          </w:p>
          <w:p w14:paraId="37F6F43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Оценивать состояние используемых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технических средств и расходных материалов к ним на предмет пригодности к эксплуатации</w:t>
            </w:r>
          </w:p>
          <w:p w14:paraId="1802CC4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Оценивать качество выполненных работ визуально и инструментально</w:t>
            </w:r>
          </w:p>
          <w:p w14:paraId="3E63766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Осуществлять техническое обслуживание оборудования, применяемого для ухода за поверхностями из натурального, искусственного камня и керамики в рамках своей компетенции</w:t>
            </w:r>
          </w:p>
          <w:p w14:paraId="08C2AA4F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Выполнять работы с горизонтальными, наклонными и вертикальными поверхностями из древесных материалов различного уровня доступности и фактуры</w:t>
            </w:r>
          </w:p>
          <w:p w14:paraId="2F0C5E7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очистки поверхностей из древесных материалов</w:t>
            </w:r>
          </w:p>
          <w:p w14:paraId="08908C78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восстановления поверхностей из древесных материалов</w:t>
            </w:r>
          </w:p>
          <w:p w14:paraId="2C69828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защиты поверхностей из древесных материалов</w:t>
            </w:r>
          </w:p>
          <w:p w14:paraId="66C151F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вакуумными аппаратами (пылесосы, пылеводососы, промышленные пылесосы) с соблюдением требований безопасности</w:t>
            </w:r>
          </w:p>
          <w:p w14:paraId="2171E079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Пользоваться однодисковыми машинами (роторы) и полировщиками с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электродвигателями и пневмодвигателями с соблюдением требований безопасности</w:t>
            </w:r>
          </w:p>
          <w:p w14:paraId="28BD4BD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паркетошлифовальными машинами</w:t>
            </w:r>
          </w:p>
          <w:p w14:paraId="01132E5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Использовать химические средства для очистки, защиты и восстановления поверхностей из древесных материалов с соблюдением требований безопасности и охраны труда</w:t>
            </w:r>
          </w:p>
          <w:p w14:paraId="57E5215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Оценивать состояние технических средств, оборудования и инвентаря, применяемых для ухода за поверхностями из древесных материалов, и расходных материалов к ним на предмет пригодности к эксплуатации</w:t>
            </w:r>
          </w:p>
          <w:p w14:paraId="0C3CAB6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Осуществлять техническое обслуживание оборудования и технических средств, применяемых для ухода за поверхностями из древесных материалов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E1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 xml:space="preserve">Требования технологических инструкций, инструкций по рабочему месту или технологических карт, </w:t>
            </w: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маршрутных карт, паспортов технических средств для ухода за поверхностями из натурального или искусственного камня, или керамики</w:t>
            </w:r>
          </w:p>
          <w:p w14:paraId="195DE20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Требования охраны труда и промышленной санитарии при уходе за поверхностями из натурального или искусственного камня, или керамики</w:t>
            </w:r>
          </w:p>
          <w:p w14:paraId="41B4278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Свойства пород природного камня, применяемых в строительстве</w:t>
            </w:r>
          </w:p>
          <w:p w14:paraId="375DB78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Свойства видов искусственного камня, применяемых в строительстве</w:t>
            </w:r>
          </w:p>
          <w:p w14:paraId="2157243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Свойства керамических материалов, применяемых в строительстве</w:t>
            </w:r>
          </w:p>
          <w:p w14:paraId="271622B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Методы тестирования строительных материалов из натурального и искусственного камня и керамики</w:t>
            </w:r>
          </w:p>
          <w:p w14:paraId="173E5ED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Типы и свойства каменных строительных материалов природного и искусственного происхождения, керамических материалов</w:t>
            </w:r>
          </w:p>
          <w:p w14:paraId="4EC8EC7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Типы загрязнений поверхностей из натурального, искусственного камня и керамики, и их признаки</w:t>
            </w:r>
          </w:p>
          <w:p w14:paraId="0D2572D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Типы коррозии натурального, искусственного камня и керамики и их признаки</w:t>
            </w:r>
          </w:p>
          <w:p w14:paraId="70B29BF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Методы определения степени износа и разрушения поверхностей из натурального и искусственного камня и керамики</w:t>
            </w:r>
          </w:p>
          <w:p w14:paraId="0F16E72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Технологические процессы очистки, восстановления и защиты поверхностей из натурального, искусственного камня и керамики</w:t>
            </w:r>
          </w:p>
          <w:p w14:paraId="7CAE2CC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Устройство и принцип работы оборудования, применяемого для очистки поверхностей из натурального и искусственного камня и керамики</w:t>
            </w:r>
          </w:p>
          <w:p w14:paraId="40F8292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Устройство и принцип работы оборудования, применяемого для восстановления поверхностей из натурального и искусственного камня и керамики</w:t>
            </w:r>
          </w:p>
          <w:p w14:paraId="0B4EAD3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Правила обращения с химическими средствами для очистки поверхностей из натурального и искусственного камня и керамики</w:t>
            </w:r>
          </w:p>
          <w:p w14:paraId="64588CE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Правила обращения с химическими средствами для защиты поверхностей из натурального и искусственного камня и керамики</w:t>
            </w:r>
          </w:p>
          <w:p w14:paraId="34220C9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СИЗ и их применение при проведении работ по уходу за поверхностями из природного и искусственного камня и керамики</w:t>
            </w:r>
          </w:p>
          <w:p w14:paraId="1949460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Требования технологических инструкций, инструкций по рабочему месту или технологических карт, паспортов технических средств для ухода за поверхностями из древесных материалов</w:t>
            </w:r>
          </w:p>
          <w:p w14:paraId="2B0F961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Требования охраны труда и промышленной санитарии при проведении работ по уходу за поверхностями из древесных материалов</w:t>
            </w:r>
          </w:p>
          <w:p w14:paraId="0FFCCDC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Породы дерева, их основные признаки</w:t>
            </w:r>
          </w:p>
          <w:p w14:paraId="706E8588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Виды древесных материалов</w:t>
            </w:r>
          </w:p>
          <w:p w14:paraId="5B05AE7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Типы коррозии древесных материалов и их признаки</w:t>
            </w:r>
          </w:p>
          <w:p w14:paraId="0403C37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Технологические процессы очистки, восстановления и защиты поверхностей из </w:t>
            </w: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lastRenderedPageBreak/>
              <w:t>древесных материалов</w:t>
            </w:r>
          </w:p>
          <w:p w14:paraId="1F6E356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Виды и назначение оборудования для ухода за поверхностями из древесных материалов</w:t>
            </w:r>
          </w:p>
          <w:p w14:paraId="62025D7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Правила обращения с химическими средствами для ухода за поверхностями из древесных материалов</w:t>
            </w:r>
          </w:p>
          <w:p w14:paraId="0FC99EC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3A41B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СИЗ и их применение при выполнении работ по уходу за поверхностями из древесных и ламинированных материалов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99BB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Определения степени загрязнения, состояния и особенностей поверхностей из натурального или </w:t>
            </w: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искусственного камня, или керамики, подлежащих очистке и уходу;</w:t>
            </w:r>
          </w:p>
          <w:p w14:paraId="770A652F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Определения технологии ухода и/или восстановления эстетических свойств поверхностей из натурального или искусственного камня, или керамики;</w:t>
            </w:r>
          </w:p>
          <w:p w14:paraId="64D8BC80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Подбора инвентаря, оборудования и технических средств в соответствии с выбранной технологией ухода и/или восстановления эстетических свойств поверхностей;</w:t>
            </w:r>
          </w:p>
          <w:p w14:paraId="69C46139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Выбора СИЗ (при необходимости);</w:t>
            </w:r>
          </w:p>
          <w:p w14:paraId="2DD2C909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Определения рационального и безопасного маршрута движения при выполнении работ;</w:t>
            </w:r>
          </w:p>
          <w:p w14:paraId="0A772561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Удаления загрязнений и/или старых защитных составов с поверхностей из камня, керамики;</w:t>
            </w:r>
          </w:p>
          <w:p w14:paraId="17E1BC2E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Восстановления эстетических свойств поверхностей из натурального или искусственного камня, или керамики;</w:t>
            </w:r>
          </w:p>
          <w:p w14:paraId="49FCDE31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Очистки поверхности из древесных материалов от загрязнений и/или удаления старых защитных составов;</w:t>
            </w:r>
          </w:p>
          <w:p w14:paraId="44DC7F93" w14:textId="04E4E176" w:rsidR="009F23B9" w:rsidRPr="003A41B6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Циклевки или шлифовки полов из древесных материалов вручную и с использованием технических средств для циклевки и шлифовки</w:t>
            </w:r>
          </w:p>
        </w:tc>
      </w:tr>
      <w:tr w:rsidR="00A473F5" w:rsidRPr="003A41B6" w14:paraId="08D4A51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D16F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59A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Безопасно использовать различные модели оборудования, технических средств и инвентаря для ухода за поверхностями из синтетических материалов, натурального линолеума и резины</w:t>
            </w:r>
          </w:p>
          <w:p w14:paraId="2B6E3CB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Применять различные методы очистки поверхностей из синтетических материалов,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натурального линолеума и резины с использованием инструментов и технических средств</w:t>
            </w:r>
          </w:p>
          <w:p w14:paraId="3F1B817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восстановления поверхностей из синтетических материалов, натурального линолеума и резины с использованием инструментов и технических средств</w:t>
            </w:r>
          </w:p>
          <w:p w14:paraId="1D433F7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защиты поверхностей из синтетических материалов, натурального линолеума и резины с использованием инструментов и технических средств</w:t>
            </w:r>
          </w:p>
          <w:p w14:paraId="37E5EA9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химическими средствами для очистки, защиты и восстановления поверхностей из синтетических материалов, натурального линолеума и резины</w:t>
            </w:r>
          </w:p>
          <w:p w14:paraId="0A660F4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Проводить работы с горизонтальными, наклонными и вертикальными поверхностями различного уровня доступности и фактуры</w:t>
            </w:r>
          </w:p>
          <w:p w14:paraId="08640D6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Оценивать состояние технических средств, оборудования и инвентаря, применяемых для ухода за поверхностями из синтетических материалов, натурального линолеума и резины, и расходных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материалов к ним на предмет пригодности к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F0C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инструкций, технологических карт, паспортов технических средств для ухода за поверхностями из синтетических материалов, натурального линолеума и резины</w:t>
            </w:r>
          </w:p>
          <w:p w14:paraId="255E87B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Требования охраны труда и промышленной санитарии при уходе за поверхностями из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синтетических материалов, натурального линолеума и резины</w:t>
            </w:r>
          </w:p>
          <w:p w14:paraId="368847C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Типы и свойства различных поверхностей из синтетических материалов, натурального линолеума и резины</w:t>
            </w:r>
          </w:p>
          <w:p w14:paraId="25365E4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Типы загрязнений поверхностей из синтетических материалов, натурального линолеума и резины</w:t>
            </w:r>
          </w:p>
          <w:p w14:paraId="31CC3FD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Степени износа и разрушения поверхностей из синтетических материалов, натурального линолеума и резины</w:t>
            </w:r>
          </w:p>
          <w:p w14:paraId="03BAA1E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Технологические процессы очистки, восстановления и защиты поверхностей из синтетических материалов, натурального линолеума и резины</w:t>
            </w:r>
          </w:p>
          <w:p w14:paraId="29E10F1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 оборудования для ухода за поверхностями из синтетических материалов, натурального линолеума и резины</w:t>
            </w:r>
          </w:p>
          <w:p w14:paraId="3A0D3488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обращения с химическими средствами для ухода за поверхностями из синтетических материалов, натурального линолеума и резины</w:t>
            </w:r>
          </w:p>
          <w:p w14:paraId="27A5285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СИЗ и их применение при уходе за поверхностями из синтетических материалов, натурального линолеума и резины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F46A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Очистки поверхности из синтетических материалов, натурального линолеума или резины от загрязнения и/или старых защитных составов;</w:t>
            </w:r>
          </w:p>
          <w:p w14:paraId="060855EA" w14:textId="50674D17" w:rsidR="009F23B9" w:rsidRPr="003A41B6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Выполнения работ по защите поверхностей из синтетических материалов, натурального линолеума и резины</w:t>
            </w:r>
          </w:p>
        </w:tc>
      </w:tr>
      <w:tr w:rsidR="00A473F5" w:rsidRPr="003A41B6" w14:paraId="42F702F2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F85D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F5C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Визуально определять тип текстильного покрытия, степень износа и разрушения текстильного покрытия</w:t>
            </w:r>
          </w:p>
          <w:p w14:paraId="4853C60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чистки текстильных покрытий с использованием инструментов и технических средств</w:t>
            </w:r>
          </w:p>
          <w:p w14:paraId="50E01829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защиты текстильных покрытий с использованием инструментов и технических средств</w:t>
            </w:r>
          </w:p>
          <w:p w14:paraId="400BCA2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химическими средствами для чистки и защиты текстильных покрытий</w:t>
            </w:r>
          </w:p>
          <w:p w14:paraId="1F569A7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вакуумными аппаратами (пылесосы, пылеводососы, системы централизованного пылеудаления) для сухой чистки текстильных изделий</w:t>
            </w:r>
          </w:p>
          <w:p w14:paraId="5870F42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экстракционными машинами</w:t>
            </w:r>
          </w:p>
          <w:p w14:paraId="0053D1C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однодисковыми машинами (роторами) для шампунирования и боннетной чистки</w:t>
            </w:r>
          </w:p>
          <w:p w14:paraId="2AA406C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ковромоечными машинами и центрифугами</w:t>
            </w:r>
          </w:p>
          <w:p w14:paraId="71A3E1D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Оценивать состояние технических средств, применяемых для ухода за текстильными покрытиями, и расходных материалов к ним на предмет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пригодности к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16FF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 по уходу и восстановлению текстильных покрытий</w:t>
            </w:r>
          </w:p>
          <w:p w14:paraId="254E091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текстильными покрытиями</w:t>
            </w:r>
          </w:p>
          <w:p w14:paraId="3DBF394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 текстильных волокон, их основные признаки, свойства и методы определения</w:t>
            </w:r>
          </w:p>
          <w:p w14:paraId="6C063488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 текстильных покрытий, их основные признаки и свойства</w:t>
            </w:r>
          </w:p>
          <w:p w14:paraId="451A456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Типы и свойства различных текстильных покрытий (ковров, ковровых изделий, ковролинов, обивочных, гардинных тканей, текстильных обоев)</w:t>
            </w:r>
          </w:p>
          <w:p w14:paraId="1BE4A3B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Типы загрязнений текстильных покрытий</w:t>
            </w:r>
          </w:p>
          <w:p w14:paraId="2D6A22B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Методы определения (тестирования) состава текстильных волокон</w:t>
            </w:r>
          </w:p>
          <w:p w14:paraId="5BC1870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Технологические процессы чистки и защиты текстильных покрытий</w:t>
            </w:r>
          </w:p>
          <w:p w14:paraId="2A6660F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Методы выведения пятен с текстильных покрытий</w:t>
            </w:r>
          </w:p>
          <w:p w14:paraId="34A22DB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Химические средства для выведения пятен и правила обращения с ними</w:t>
            </w:r>
          </w:p>
          <w:p w14:paraId="4CC0540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обращения с химическими средствами для очистки текстильных покрытий</w:t>
            </w:r>
          </w:p>
          <w:p w14:paraId="0964007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обращения с химическими средствами для защиты текстильных покрытий</w:t>
            </w:r>
          </w:p>
          <w:p w14:paraId="5C717A24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СИЗ и их применение при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проведении работ по уходу за текстильными покрытиями</w:t>
            </w:r>
          </w:p>
          <w:p w14:paraId="08678C6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Методы определения (тестирования) устойчивости окраски текстильного покрытия (изделия) к водным растворам очищающих и пятновыводных средств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0AC2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Определения вида, состава и особенности текстильного покрытия (изделия), подлежащего уходу;</w:t>
            </w:r>
          </w:p>
          <w:p w14:paraId="35B7651B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Определения метода и последовательности работ в зависимости от типа покрытия (изделия), характера и степени износа и загрязнения текстильного покрытия;</w:t>
            </w:r>
          </w:p>
          <w:p w14:paraId="57AE923A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Подбора инвентаря, оборудования, СИЗ и технических средств в соответствии с выбранной технологией ухода за текстильным покрытием и/или восстановления его эстетических свойств;</w:t>
            </w:r>
          </w:p>
          <w:p w14:paraId="5F2C979B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Подготовки оборудования, инвентаря, технических средств и участка к выполнению работ;</w:t>
            </w:r>
          </w:p>
          <w:p w14:paraId="4CC0FBA9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Выполнения чистки текстильного покрытия (изделия);</w:t>
            </w:r>
          </w:p>
          <w:p w14:paraId="0782E0CE" w14:textId="228360E2" w:rsidR="009F23B9" w:rsidRPr="003A41B6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Осуществления работ по защите текстильного покрытия</w:t>
            </w:r>
          </w:p>
        </w:tc>
      </w:tr>
      <w:tr w:rsidR="00A473F5" w:rsidRPr="003A41B6" w14:paraId="7F6051AC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DC07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ПК 2.4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B16A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очистки поверхностей из стекла с использованием инструментов и технических средств, в том числе роботизированных систем и подъемных механизмов</w:t>
            </w:r>
          </w:p>
          <w:p w14:paraId="666C042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восстановления поверхностей из стекла с использованием инструментов и технических средств</w:t>
            </w:r>
          </w:p>
          <w:p w14:paraId="58E915E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аппаратами высокого давления для ухода за поверхностями из стекла</w:t>
            </w:r>
          </w:p>
          <w:p w14:paraId="00FB0E4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роботизированными системами очистки горизонтальных, вертикальных и наклонных поверхностей из стекла</w:t>
            </w:r>
          </w:p>
          <w:p w14:paraId="3A605459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установками деминерализованной воды для высотной мойки поверхностей из стекла</w:t>
            </w:r>
          </w:p>
          <w:p w14:paraId="1C90B2E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инструментами и оборудованием для шлифовки стекла</w:t>
            </w:r>
          </w:p>
          <w:p w14:paraId="762BFB5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Применять различные методы защиты поверхностей из стекла с использованием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инструментов и технических средств</w:t>
            </w:r>
          </w:p>
          <w:p w14:paraId="1055437F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химическими средствами для очистки, защиты и восстановления поверхностей из стекла</w:t>
            </w:r>
          </w:p>
          <w:p w14:paraId="320B165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Проводить работы с горизонтальными, наклонными, вертикальными криволинейными поверхностями различного уровня доступности и фактуры</w:t>
            </w:r>
          </w:p>
          <w:p w14:paraId="6E659C3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Оценивать состояние инструментов, оборудования и технических средств, применяемых для ухода за поверхностями из стекла, и расходных материалов к ним на предмет пригодности к эксплуатации</w:t>
            </w:r>
          </w:p>
          <w:p w14:paraId="4B27C1A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Оценивать качество выполненных работ визуально и использованием приборов</w:t>
            </w:r>
          </w:p>
          <w:p w14:paraId="4F3DEAE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Визуально определять тип и особенности поверхности из металла</w:t>
            </w:r>
          </w:p>
          <w:p w14:paraId="15689C3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различными моделями оборудования, инвентаря и технических средств для ухода за поверхностями и изделиями из металла и сплавов</w:t>
            </w:r>
          </w:p>
          <w:p w14:paraId="693CF79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Применять различные методы очистки поверхностей и изделий из металлов с использованием инструментов и технических средств</w:t>
            </w:r>
          </w:p>
          <w:p w14:paraId="62F2418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Применять различные методы защиты поверхностей и изделий </w:t>
            </w: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из металлов с использованием инструментов и технических средств</w:t>
            </w:r>
          </w:p>
          <w:p w14:paraId="02C7C4D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Пользоваться химическими средствами для очистки, защиты и восстановления эстетических свойств поверхностей и изделий из металлов</w:t>
            </w:r>
          </w:p>
          <w:p w14:paraId="44D615F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Оценивать состояние инструментов и технических средств, применяемых для ухода за поверхностями из металлов, на предмет пригодности к эксплуатации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5343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Требования технологических инструкций по уходу за поверхностями из стекла</w:t>
            </w:r>
          </w:p>
          <w:p w14:paraId="21281A7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поверхностями из стекла</w:t>
            </w:r>
          </w:p>
          <w:p w14:paraId="1A8C1B0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 и свойства различных поверхностей из стекла</w:t>
            </w:r>
          </w:p>
          <w:p w14:paraId="0BF4ABB1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Типы загрязнений поверхностей из стекла</w:t>
            </w:r>
          </w:p>
          <w:p w14:paraId="446B4CD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Технологические процессы очистки, восстановления и защиты поверхностей из стекла</w:t>
            </w:r>
          </w:p>
          <w:p w14:paraId="6370908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Виды, назначение и правила эксплуатации оборудования и технических средств для очистки поверхностей из стекла</w:t>
            </w:r>
          </w:p>
          <w:p w14:paraId="70656780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Требования технологических инструкций по уходу за поверхностями и изделиями из металлов</w:t>
            </w:r>
          </w:p>
          <w:p w14:paraId="7D409F3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Требования охраны труда и промышленной санитарии при уходе за поверхностями и изделиями из металлов</w:t>
            </w:r>
          </w:p>
          <w:p w14:paraId="332A169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 металлических поверхностей и их основные признаки</w:t>
            </w:r>
          </w:p>
          <w:p w14:paraId="70B09B0E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Типы загрязнений поверхностей и изделий из металлов и сплавов</w:t>
            </w:r>
          </w:p>
          <w:p w14:paraId="423954E2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Типы оксидных защитных пленок и патины, их свойства</w:t>
            </w:r>
          </w:p>
          <w:p w14:paraId="2C7A320D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Технологические процессы очистки поверхностей из металлов</w:t>
            </w:r>
          </w:p>
          <w:p w14:paraId="66DEEF4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Технологические процессы защиты поверхностей из металлов</w:t>
            </w:r>
          </w:p>
          <w:p w14:paraId="118EF088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Виды и назначение оборудования для очистки поверхностей и изделий из металлов и сплавов</w:t>
            </w:r>
          </w:p>
          <w:p w14:paraId="33AE548B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обращения с химическими средствами для очистки поверхностей из металлов</w:t>
            </w:r>
          </w:p>
          <w:p w14:paraId="41EE28BF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обращения с химическими средствами для ухода за поверхностями из металлов</w:t>
            </w:r>
          </w:p>
          <w:p w14:paraId="689DEF77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Правила обращения с химическими средствами для очистки поверхностей из стекла</w:t>
            </w:r>
          </w:p>
          <w:p w14:paraId="0DF89E65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СИЗ и их применение при уходе за поверхностями из стекла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28AB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Определения типа поверхности из стекла, его особенностей и степени загрязнения;</w:t>
            </w:r>
          </w:p>
          <w:p w14:paraId="7CABE14A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Определения метода и технологической последовательности работ по уходу за поверхностью из стекла и/или восстановлению ее эстетических свойств;</w:t>
            </w:r>
          </w:p>
          <w:p w14:paraId="68EEC46C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Подбора инвентаря, оборудования, СИЗ и технических средств в соответствии с выбранной технологией ухода за поверхность из стекла и/или восстановления ее эстетических свойств;</w:t>
            </w:r>
          </w:p>
          <w:p w14:paraId="2AF25CD8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Подготовки оборудования, инвентаря и участка к выполнению работ;</w:t>
            </w:r>
          </w:p>
          <w:p w14:paraId="2EE09CBE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Осуществления очистки поверхностей из стекла от загрязнений;</w:t>
            </w:r>
          </w:p>
          <w:p w14:paraId="79E9E96E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Выполнения восстановлений поверхностей из стекла;</w:t>
            </w:r>
          </w:p>
          <w:p w14:paraId="1DAD1AF2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Осуществления процесса защиты поверхностей из стекла;</w:t>
            </w:r>
          </w:p>
          <w:p w14:paraId="14EF84AB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Определения типа поверхности из металла, его особенностей и степени загрязнения;</w:t>
            </w:r>
          </w:p>
          <w:p w14:paraId="43C143ED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Выбора технологии ухода за поверхностями из металлов;</w:t>
            </w:r>
          </w:p>
          <w:p w14:paraId="6857B097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Подбора инвентаря, оборудования, СИЗ и </w:t>
            </w: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технических средств в соответствии с выбранной технологией ухода за поверхностью из металла и/или восстановления ее эстетических свойств;</w:t>
            </w:r>
          </w:p>
          <w:p w14:paraId="071E745D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Подготовки оборудования, инвентаря и участка к выполнению работ;</w:t>
            </w:r>
          </w:p>
          <w:p w14:paraId="3662CFA7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Очистки поверхностей из металлов от загрязнений и/или старых защитных составов;</w:t>
            </w:r>
          </w:p>
          <w:p w14:paraId="07C51888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Восстановления эстетических свойств поверхностей из металлов;</w:t>
            </w:r>
          </w:p>
          <w:p w14:paraId="15E14D54" w14:textId="2F4ACB3C" w:rsidR="009F23B9" w:rsidRPr="003A41B6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Осуществления процесса защиты поверхностей из металлов</w:t>
            </w:r>
          </w:p>
        </w:tc>
      </w:tr>
      <w:tr w:rsidR="00A473F5" w:rsidRPr="003A41B6" w14:paraId="76345C38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4299" w14:textId="77777777" w:rsidR="009F23B9" w:rsidRPr="003A41B6" w:rsidRDefault="00267DE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ПК 2.5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BF06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Оценивать качество выполненных работ визуально и с использованием приборов контроля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220C" w14:textId="77777777" w:rsidR="009F23B9" w:rsidRPr="003A41B6" w:rsidRDefault="00267DE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A41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Показатели качества очистки поверхностей из различных материалов в зависимости от применяемых химических средств и оборудования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3D3F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Составления производственной документации по уборке и уходу за поверхностями;</w:t>
            </w:r>
          </w:p>
          <w:p w14:paraId="52597599" w14:textId="77777777" w:rsidR="00874B3F" w:rsidRPr="00874B3F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Подбора оборудования и его настройки в зависимости от условий объекта и компетентности персонала;</w:t>
            </w:r>
          </w:p>
          <w:p w14:paraId="7750EA2B" w14:textId="4D015502" w:rsidR="009F23B9" w:rsidRPr="003A41B6" w:rsidRDefault="00874B3F" w:rsidP="00874B3F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Распознавания видов загрязнения с целью подбора моющих средств и оборудования</w:t>
            </w:r>
          </w:p>
        </w:tc>
      </w:tr>
    </w:tbl>
    <w:p w14:paraId="51C2C010" w14:textId="77777777" w:rsidR="009F23B9" w:rsidRPr="003A41B6" w:rsidRDefault="009F23B9">
      <w:pPr>
        <w:ind w:firstLine="709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</w:p>
    <w:p w14:paraId="374EF90F" w14:textId="77777777" w:rsidR="009F23B9" w:rsidRPr="003A41B6" w:rsidRDefault="009F23B9">
      <w:pPr>
        <w:ind w:firstLine="709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</w:p>
    <w:p w14:paraId="2CE5D8FB" w14:textId="77777777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bookmarkStart w:id="71" w:name="_Toc156820312_Копия_1_Копия_2"/>
      <w:bookmarkStart w:id="72" w:name="_Toc152334663_Копия_1_Копия_2"/>
      <w:r w:rsidRPr="00A473F5">
        <w:rPr>
          <w:rFonts w:ascii="Times New Roman" w:hAnsi="Times New Roman"/>
          <w:color w:val="000000" w:themeColor="text1"/>
        </w:rPr>
        <w:t>2. Структура и содержание профессионального модуля</w:t>
      </w:r>
      <w:bookmarkEnd w:id="71"/>
      <w:bookmarkEnd w:id="72"/>
    </w:p>
    <w:p w14:paraId="08C1EA15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73" w:name="_Toc156820313_Копия_1_Копия_2"/>
      <w:bookmarkStart w:id="74" w:name="_Toc152334664_Копия_1_Копия_2"/>
      <w:r w:rsidRPr="00A473F5">
        <w:rPr>
          <w:rFonts w:ascii="Times New Roman" w:hAnsi="Times New Roman"/>
          <w:color w:val="000000" w:themeColor="text1"/>
        </w:rPr>
        <w:t>2.1. Трудоемкость освоения модуля</w:t>
      </w:r>
      <w:bookmarkEnd w:id="73"/>
      <w:bookmarkEnd w:id="74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8"/>
        <w:gridCol w:w="2355"/>
        <w:gridCol w:w="2651"/>
      </w:tblGrid>
      <w:tr w:rsidR="00A473F5" w:rsidRPr="00A473F5" w14:paraId="0C1C563F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DD364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модуля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359CC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E955" w14:textId="77777777" w:rsidR="009F23B9" w:rsidRPr="00A473F5" w:rsidRDefault="00267DE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874B3F" w:rsidRPr="00A473F5" w14:paraId="201E38BF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565CF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F9582" w14:textId="5ED2C4A0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777DC" w14:textId="3A3F52F4" w:rsidR="00874B3F" w:rsidRPr="00874B3F" w:rsidRDefault="00874B3F" w:rsidP="00874B3F">
            <w:pPr>
              <w:jc w:val="center"/>
              <w:rPr>
                <w:color w:val="000000" w:themeColor="text1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164</w:t>
            </w:r>
          </w:p>
        </w:tc>
      </w:tr>
      <w:tr w:rsidR="00874B3F" w:rsidRPr="00A473F5" w14:paraId="6B45A4FA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3BABF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0168A" w14:textId="7A01F082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D8E38" w14:textId="125FE705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874B3F" w:rsidRPr="00A473F5" w14:paraId="02436FC1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6F238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741A8" w14:textId="0470B791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EB8C6" w14:textId="4D3BC918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74B3F" w:rsidRPr="00A473F5" w14:paraId="64B9B075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30146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Практика, в т.ч.: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4C32F" w14:textId="1E328813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0AA15" w14:textId="3B89B44E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396</w:t>
            </w:r>
          </w:p>
        </w:tc>
      </w:tr>
      <w:tr w:rsidR="00874B3F" w:rsidRPr="00A473F5" w14:paraId="633390FA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3679F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учебная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B26E9" w14:textId="2CD6F512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0A4EB" w14:textId="4D847A1F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  <w:tr w:rsidR="00874B3F" w:rsidRPr="00A473F5" w14:paraId="3913C428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DBD35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производственная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073CB" w14:textId="3AF6DD22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70EE8" w14:textId="0B958C10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</w:t>
            </w:r>
          </w:p>
        </w:tc>
      </w:tr>
      <w:tr w:rsidR="00874B3F" w:rsidRPr="00A473F5" w14:paraId="2CB6DDF9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8FF42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560D0" w14:textId="77777777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0039A" w14:textId="77777777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B3F" w:rsidRPr="00A473F5" w14:paraId="30DB2C9A" w14:textId="77777777" w:rsidTr="00874B3F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E67AE" w14:textId="77777777" w:rsidR="00874B3F" w:rsidRPr="00A473F5" w:rsidRDefault="00874B3F" w:rsidP="00874B3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7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C7053" w14:textId="2033BF06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684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E1291" w14:textId="7627EB63" w:rsidR="00874B3F" w:rsidRPr="00874B3F" w:rsidRDefault="00874B3F" w:rsidP="00874B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75" w:name="_Hlk152333186_Копия_1_Копия_1"/>
            <w:bookmarkEnd w:id="75"/>
            <w:r w:rsidRPr="00874B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560</w:t>
            </w:r>
          </w:p>
        </w:tc>
      </w:tr>
    </w:tbl>
    <w:p w14:paraId="634AE74F" w14:textId="77777777" w:rsidR="009F23B9" w:rsidRPr="00A473F5" w:rsidRDefault="009F23B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B98B9F5" w14:textId="77777777" w:rsidR="009F23B9" w:rsidRPr="00A473F5" w:rsidRDefault="00267DE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lastRenderedPageBreak/>
        <w:br w:type="page"/>
      </w:r>
    </w:p>
    <w:p w14:paraId="7D1D7DD5" w14:textId="77777777" w:rsidR="009F23B9" w:rsidRPr="00A473F5" w:rsidRDefault="00267DE0">
      <w:pPr>
        <w:pStyle w:val="113"/>
        <w:rPr>
          <w:color w:val="000000" w:themeColor="text1"/>
        </w:rPr>
      </w:pPr>
      <w:bookmarkStart w:id="76" w:name="_Toc156820314_Копия_1_Копия_2"/>
      <w:bookmarkStart w:id="77" w:name="_Toc150695625_Копия_1_Копия_2"/>
      <w:r w:rsidRPr="00A473F5">
        <w:rPr>
          <w:rFonts w:ascii="Times New Roman" w:hAnsi="Times New Roman"/>
          <w:color w:val="000000" w:themeColor="text1"/>
        </w:rPr>
        <w:lastRenderedPageBreak/>
        <w:t>2.2. Структура профессионального модуля</w:t>
      </w:r>
      <w:bookmarkEnd w:id="76"/>
      <w:bookmarkEnd w:id="77"/>
      <w:r w:rsidRPr="00A473F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77" w:type="pct"/>
        <w:tblLayout w:type="fixed"/>
        <w:tblLook w:val="01E0" w:firstRow="1" w:lastRow="1" w:firstColumn="1" w:lastColumn="1" w:noHBand="0" w:noVBand="0"/>
      </w:tblPr>
      <w:tblGrid>
        <w:gridCol w:w="857"/>
        <w:gridCol w:w="4065"/>
        <w:gridCol w:w="1093"/>
        <w:gridCol w:w="645"/>
        <w:gridCol w:w="649"/>
        <w:gridCol w:w="576"/>
        <w:gridCol w:w="515"/>
        <w:gridCol w:w="492"/>
        <w:gridCol w:w="533"/>
        <w:gridCol w:w="581"/>
      </w:tblGrid>
      <w:tr w:rsidR="00A473F5" w:rsidRPr="00576318" w14:paraId="396B43F2" w14:textId="77777777" w:rsidTr="00576318">
        <w:trPr>
          <w:cantSplit/>
          <w:trHeight w:val="327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479E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ОК, ПК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56052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2797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Всего, час.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244CB15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В т.ч. в форме практической подготовки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42FCEF5" w14:textId="77777777" w:rsidR="009F23B9" w:rsidRPr="00576318" w:rsidRDefault="00267DE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Обучение по МДК, в т.ч.: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2336D1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FAB10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Курсовая работа (проект)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66A08E" w14:textId="1E37D1EB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E2A2BD9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Учебная практика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2E0E983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</w:tr>
      <w:tr w:rsidR="00A473F5" w:rsidRPr="00576318" w14:paraId="4FAC798C" w14:textId="77777777" w:rsidTr="00576318">
        <w:trPr>
          <w:cantSplit/>
          <w:trHeight w:val="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7068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7294A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7B7C1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1F9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167BDD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9F2E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9601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8C96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8A49BC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3B72B6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</w:tr>
      <w:tr w:rsidR="00A473F5" w:rsidRPr="00576318" w14:paraId="5C7C587D" w14:textId="77777777" w:rsidTr="00576318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CA00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2.1, 2.4, 2.5</w:t>
            </w:r>
          </w:p>
          <w:p w14:paraId="26B5292F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B8FC" w14:textId="3C37DFF8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1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ухода за твердыми поверхностями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44E9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5C4F" w14:textId="698FF1E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4C2F58" w14:textId="15A2FEEF" w:rsidR="009F23B9" w:rsidRPr="00576318" w:rsidRDefault="005763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2B59" w14:textId="6532F1EF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A9C8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3D30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E64AFB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D75248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20C1785C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A66D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2.2, 2.4, 2.5</w:t>
            </w:r>
          </w:p>
          <w:p w14:paraId="3C0C7678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AF63" w14:textId="27F6C4A0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2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ухода за полимерными покрытиями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41FA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0BEE" w14:textId="6C62AE1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9089E5" w14:textId="11FCF48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E745" w14:textId="16F9DA31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E3B5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85F4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8D8409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0F0F0F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29C252B3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26F5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2.3, 2.4, 2.5</w:t>
            </w:r>
          </w:p>
          <w:p w14:paraId="7A6A4E0E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731C" w14:textId="41A165BD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3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ухода за текстильными покрытиями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D51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6824" w14:textId="7536B3B4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250651" w14:textId="32287BF3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3814" w14:textId="157FBE67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2B69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3450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BD9A62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D879B8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5692E114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7259" w14:textId="25851E70" w:rsidR="00576318" w:rsidRPr="00576318" w:rsidRDefault="00576318" w:rsidP="0057631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ПК 2.3, 2.4, 2.5</w:t>
            </w:r>
          </w:p>
          <w:p w14:paraId="1EEB621D" w14:textId="3D2AC9B5" w:rsidR="009F23B9" w:rsidRPr="00576318" w:rsidRDefault="00576318" w:rsidP="0057631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ОК 01-09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B825" w14:textId="1FF66765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 xml:space="preserve">Раздел 4 </w:t>
            </w:r>
            <w:r w:rsidR="00576318" w:rsidRPr="00576318">
              <w:rPr>
                <w:rFonts w:ascii="Times New Roman" w:hAnsi="Times New Roman" w:cs="Times New Roman"/>
                <w:color w:val="000000" w:themeColor="text1"/>
              </w:rPr>
              <w:t>Технологические процессы очистки элементов фасада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3377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35C5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1AA2BB" w14:textId="13148281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A372" w14:textId="3DBF3E51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1923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953EB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15301E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E3CF41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76318" w:rsidRPr="00576318" w14:paraId="63341417" w14:textId="77777777" w:rsidTr="00576318"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81FD" w14:textId="77777777" w:rsidR="00576318" w:rsidRPr="00576318" w:rsidRDefault="00576318" w:rsidP="0057631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9309" w14:textId="1D5CCBB7" w:rsidR="00576318" w:rsidRPr="00576318" w:rsidRDefault="0057631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Учебная практика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AF18" w14:textId="76074169" w:rsidR="00576318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D1B5" w14:textId="10F3A967" w:rsidR="00576318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72EA1E" w14:textId="77777777" w:rsid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40CF" w14:textId="77777777" w:rsid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4315" w14:textId="77777777" w:rsidR="00576318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3619" w14:textId="77777777" w:rsidR="00576318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714322" w14:textId="6A23BDE6" w:rsidR="00576318" w:rsidRPr="00576318" w:rsidRDefault="005763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29587B" w14:textId="77777777" w:rsidR="00576318" w:rsidRPr="00576318" w:rsidRDefault="005763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576318" w14:paraId="5FA70C8F" w14:textId="77777777" w:rsidTr="00576318">
        <w:trPr>
          <w:trHeight w:val="314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AED4" w14:textId="77777777" w:rsidR="009F23B9" w:rsidRPr="00576318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F0CE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Производственная практика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D6FE" w14:textId="5F82EB9C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A50B" w14:textId="2E04F7AA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0A5782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FF1F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0753DB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28BB52" w14:textId="63CE9E5B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324</w:t>
            </w:r>
          </w:p>
        </w:tc>
      </w:tr>
      <w:tr w:rsidR="00A473F5" w:rsidRPr="00576318" w14:paraId="244795B0" w14:textId="77777777" w:rsidTr="00576318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A6A3" w14:textId="77777777" w:rsidR="009F23B9" w:rsidRPr="00576318" w:rsidRDefault="009F23B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8923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Промежуточная аттестация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0053" w14:textId="3C95B6F5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2654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CC2481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4759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3AFD0C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0A756C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</w:tr>
      <w:tr w:rsidR="00A473F5" w:rsidRPr="00576318" w14:paraId="3E59D10E" w14:textId="77777777" w:rsidTr="00576318">
        <w:trPr>
          <w:trHeight w:val="217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5887" w14:textId="77777777" w:rsidR="009F23B9" w:rsidRPr="00576318" w:rsidRDefault="009F23B9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19D8" w14:textId="77777777" w:rsidR="009F23B9" w:rsidRPr="00576318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Всего: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5567" w14:textId="4E696C55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684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1368" w14:textId="40087B34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560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D13F17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4C0B" w14:textId="60BFA2CE" w:rsidR="009F23B9" w:rsidRPr="00576318" w:rsidRDefault="0057631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288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110B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24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C50A" w14:textId="77777777" w:rsidR="009F23B9" w:rsidRPr="00576318" w:rsidRDefault="009F23B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2DD5CB" w14:textId="77777777" w:rsidR="009F23B9" w:rsidRPr="00576318" w:rsidRDefault="009F23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6F9952" w14:textId="77777777" w:rsidR="009F23B9" w:rsidRPr="00576318" w:rsidRDefault="00267D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6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</w:tr>
    </w:tbl>
    <w:p w14:paraId="16B5E014" w14:textId="77777777" w:rsidR="009F23B9" w:rsidRPr="00A473F5" w:rsidRDefault="009F23B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14:paraId="5A621882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78" w:name="_Toc150695626_Копия_1_Копия_2"/>
      <w:bookmarkStart w:id="79" w:name="_Toc156820315_Копия_1_Копия_2"/>
      <w:r w:rsidRPr="00A473F5">
        <w:rPr>
          <w:rFonts w:ascii="Times New Roman" w:hAnsi="Times New Roman"/>
          <w:color w:val="000000" w:themeColor="text1"/>
        </w:rPr>
        <w:t xml:space="preserve">2.3. Примерное содержание </w:t>
      </w:r>
      <w:bookmarkEnd w:id="78"/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79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11"/>
        <w:gridCol w:w="17"/>
        <w:gridCol w:w="6634"/>
      </w:tblGrid>
      <w:tr w:rsidR="00A473F5" w:rsidRPr="00A473F5" w14:paraId="114A28EE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32ABE" w14:textId="77777777" w:rsidR="009F23B9" w:rsidRPr="00A473F5" w:rsidRDefault="00267D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63A3" w14:textId="77777777" w:rsidR="009F23B9" w:rsidRPr="00A473F5" w:rsidRDefault="00267D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A473F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A473F5" w:rsidRPr="00A473F5" w14:paraId="53F825E6" w14:textId="77777777"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E398" w14:textId="048D97BD" w:rsidR="009F23B9" w:rsidRPr="00A473F5" w:rsidRDefault="00267DE0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color w:val="000000" w:themeColor="text1"/>
              </w:rPr>
              <w:t xml:space="preserve">Раздел 1 </w:t>
            </w:r>
            <w:r w:rsidR="00576318" w:rsidRPr="00576318">
              <w:rPr>
                <w:rFonts w:ascii="Times New Roman" w:hAnsi="Times New Roman"/>
                <w:b/>
                <w:color w:val="000000" w:themeColor="text1"/>
              </w:rPr>
              <w:t>Технологические процессы ухода за твердыми поверхностями</w:t>
            </w:r>
          </w:p>
        </w:tc>
      </w:tr>
      <w:tr w:rsidR="00A473F5" w:rsidRPr="00A473F5" w14:paraId="40E526EB" w14:textId="77777777">
        <w:trPr>
          <w:trHeight w:val="20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D93E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01.01 Технологические процессы ухода за твердыми поверхностями</w:t>
            </w:r>
          </w:p>
        </w:tc>
      </w:tr>
      <w:tr w:rsidR="00A473F5" w:rsidRPr="00A473F5" w14:paraId="24A2A797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E7E7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Тема 1.1 Типы и свойства </w:t>
            </w: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твердых поверхностей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5D4A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 xml:space="preserve">Содержание </w:t>
            </w:r>
          </w:p>
        </w:tc>
      </w:tr>
      <w:tr w:rsidR="00A473F5" w:rsidRPr="00A473F5" w14:paraId="40C490F5" w14:textId="77777777">
        <w:trPr>
          <w:trHeight w:val="9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1F2E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DA97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Свойства пород природного камня, применяемых в строительстве</w:t>
            </w:r>
          </w:p>
          <w:p w14:paraId="4FCA9325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Свойства видов искусственного камня, применяемых в строительстве</w:t>
            </w:r>
          </w:p>
          <w:p w14:paraId="297BC67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Свойства керамических материалов, применяемых в строительстве</w:t>
            </w:r>
          </w:p>
          <w:p w14:paraId="0C7881E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тестирования строительных материалов из натурального и искусственного камня и керамики</w:t>
            </w:r>
          </w:p>
          <w:p w14:paraId="061CD5F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и свойства каменных строительных материалов природного и искусственного происхождения, керамических материалов</w:t>
            </w:r>
          </w:p>
          <w:p w14:paraId="1B480931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Породы дерева, их основные признаки</w:t>
            </w:r>
          </w:p>
          <w:p w14:paraId="35956EB3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древесных материалов</w:t>
            </w:r>
          </w:p>
        </w:tc>
      </w:tr>
      <w:tr w:rsidR="00A473F5" w:rsidRPr="00A473F5" w14:paraId="49FCF97A" w14:textId="77777777" w:rsidTr="00576318">
        <w:trPr>
          <w:trHeight w:val="32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EF3A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774F" w14:textId="77777777" w:rsidR="009F23B9" w:rsidRPr="00A473F5" w:rsidRDefault="00267DE0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051EB02" w14:textId="77777777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86C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4DE4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Определение типа и материал поверхности</w:t>
            </w:r>
          </w:p>
        </w:tc>
      </w:tr>
      <w:tr w:rsidR="00A473F5" w:rsidRPr="00A473F5" w14:paraId="28ABC574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9AFF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1.2 Загрязнения и изменения внешнего вида поверхностей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F85C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Содержание </w:t>
            </w:r>
          </w:p>
        </w:tc>
      </w:tr>
      <w:tr w:rsidR="00A473F5" w:rsidRPr="00A473F5" w14:paraId="3D93D6CC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B96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04C9C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поверхностей из натурального, искусственного камня и керамики, и их признаки</w:t>
            </w:r>
          </w:p>
          <w:p w14:paraId="0897D77D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коррозии натурального, искусственного камня и керамики и их признаки</w:t>
            </w:r>
          </w:p>
          <w:p w14:paraId="44328F95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определения степени износа и разрушения поверхностей из натурального и искусственного камня и керамики</w:t>
            </w:r>
          </w:p>
          <w:p w14:paraId="62BB114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коррозии древесных материалов и их признаки</w:t>
            </w:r>
          </w:p>
        </w:tc>
      </w:tr>
      <w:tr w:rsidR="00A473F5" w:rsidRPr="00A473F5" w14:paraId="770E2D1E" w14:textId="77777777" w:rsidTr="00576318">
        <w:trPr>
          <w:trHeight w:val="28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147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12612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21FC4CD8" w14:textId="77777777">
        <w:trPr>
          <w:trHeight w:val="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DB0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04A3A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Определение загрязнений, степень износа и разрушения поверхностей</w:t>
            </w:r>
          </w:p>
        </w:tc>
      </w:tr>
      <w:tr w:rsidR="00A473F5" w:rsidRPr="00A473F5" w14:paraId="61A64D5D" w14:textId="77777777">
        <w:trPr>
          <w:trHeight w:val="1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AFAA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1.3 Инструменты и оборудование для очистки и ухода за поверхностями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0B9C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2260A97E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E5FE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08C1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Устройство и принцип работы оборудования, применяемого для очистки поверхностей из натурального и искусственного камня и керамики</w:t>
            </w:r>
          </w:p>
          <w:p w14:paraId="1052B8E5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Устройство и принцип работы оборудования, применяемого для восстановления поверхностей из натурального и искусственного камня и керамики</w:t>
            </w:r>
          </w:p>
          <w:p w14:paraId="508BE86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и назначение оборудования для ухода за поверхностями из древесных материалов</w:t>
            </w:r>
          </w:p>
        </w:tc>
      </w:tr>
      <w:tr w:rsidR="00A473F5" w:rsidRPr="00A473F5" w14:paraId="2BD05850" w14:textId="77777777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FEF8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52C7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2EB69A3" w14:textId="77777777">
        <w:trPr>
          <w:trHeight w:val="6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BB7E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C715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bCs/>
                <w:color w:val="000000" w:themeColor="text1"/>
              </w:rPr>
              <w:t>Техническое обслуживание и порядок эксплуатации оборудования для очистки,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 xml:space="preserve"> восстановления и защиты  твердых поверхностей</w:t>
            </w:r>
          </w:p>
        </w:tc>
      </w:tr>
      <w:tr w:rsidR="00A473F5" w:rsidRPr="00A473F5" w14:paraId="62242E55" w14:textId="77777777">
        <w:trPr>
          <w:trHeight w:val="12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798A" w14:textId="239645AE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1.4 Химические препараты и технологические процессы очистки и ухода за поверхностями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8F7A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13E90A90" w14:textId="77777777">
        <w:trPr>
          <w:trHeight w:val="3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6C1D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6A54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инструкций по рабочему месту или технологических карт, маршрутных карт, паспортов технических средств для ухода за поверхностями из натурального или искусственного камня, или керамики</w:t>
            </w:r>
          </w:p>
          <w:p w14:paraId="225DF188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поверхностями из натурального или искусственного камня, или керамики</w:t>
            </w:r>
          </w:p>
          <w:p w14:paraId="0907C028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очистки поверхностей из натурального и искусственного камня и керамики</w:t>
            </w:r>
          </w:p>
          <w:p w14:paraId="09637888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защиты поверхностей из натурального и искусственного камня и керамики</w:t>
            </w:r>
          </w:p>
          <w:p w14:paraId="48139D26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проведении работ по уходу за поверхностями из природного и искусственного камня и керамики</w:t>
            </w:r>
          </w:p>
          <w:p w14:paraId="338086EF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инструкций по рабочему месту или технологических карт, паспортов технических средств для ухода за поверхностями из древесных материалов</w:t>
            </w:r>
          </w:p>
          <w:p w14:paraId="64C54747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натурального, искусственного камня и керамики</w:t>
            </w:r>
          </w:p>
          <w:p w14:paraId="7F4C616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 xml:space="preserve">Требования технологических инструкций, инструкций по рабочему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lastRenderedPageBreak/>
              <w:t>месту или технологических карт, паспортов технических средств для ухода за поверхностями из древесных материалов</w:t>
            </w:r>
          </w:p>
          <w:p w14:paraId="3042B5B8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проведении работ по уходу за поверхностями из древесных материалов</w:t>
            </w:r>
          </w:p>
          <w:p w14:paraId="0A4217F5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ухода за поверхностями из древесных материалов</w:t>
            </w:r>
          </w:p>
          <w:p w14:paraId="249DC9C1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выполнении работ по уходу за поверхностями из древесных и ламинированных материалов</w:t>
            </w:r>
          </w:p>
          <w:p w14:paraId="5451A9FC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древесных материалов</w:t>
            </w:r>
          </w:p>
          <w:p w14:paraId="5BF2FD37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Контроль качества выполнения работ</w:t>
            </w:r>
          </w:p>
        </w:tc>
      </w:tr>
      <w:tr w:rsidR="00A473F5" w:rsidRPr="00A473F5" w14:paraId="74350A22" w14:textId="77777777">
        <w:trPr>
          <w:trHeight w:val="3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F925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018B" w14:textId="77777777" w:rsidR="009F23B9" w:rsidRPr="00A473F5" w:rsidRDefault="00267DE0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839BCBA" w14:textId="77777777">
        <w:trPr>
          <w:trHeight w:val="3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B5F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534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Ведение технологических процессов очистки, восстановления и защиты поверхностей из натурального, искусственного камня и керамики с использованием- специального оборудования</w:t>
            </w:r>
          </w:p>
          <w:p w14:paraId="373460C7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Ведение технологических процессов очистки, восстановления и защиты поверхностей из древесины с использованием- специального оборудования</w:t>
            </w:r>
          </w:p>
          <w:p w14:paraId="6F7187EF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Проведение работ по уборке горизонтальных, наклонных и вертикальных поверхностей различного уровня доступности из натурального и искусственного камня и керамики с различными видами фактуры</w:t>
            </w:r>
          </w:p>
          <w:p w14:paraId="7178CD43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Выполнение работ с горизонтальными, наклонными и вертикальными поверхностями из древесных материалов различного уровня доступности и фактуры</w:t>
            </w:r>
          </w:p>
          <w:p w14:paraId="426783D8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качества выполненных работ визуально и инструментально</w:t>
            </w:r>
          </w:p>
        </w:tc>
      </w:tr>
      <w:tr w:rsidR="00A473F5" w:rsidRPr="00A473F5" w14:paraId="59734DEE" w14:textId="77777777">
        <w:trPr>
          <w:trHeight w:val="3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FB71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1004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Содержание </w:t>
            </w:r>
          </w:p>
        </w:tc>
      </w:tr>
      <w:tr w:rsidR="00A473F5" w:rsidRPr="00A473F5" w14:paraId="4D3CC122" w14:textId="77777777"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93A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1</w:t>
            </w:r>
          </w:p>
          <w:p w14:paraId="319571D5" w14:textId="3355BFB3" w:rsidR="009F23B9" w:rsidRPr="00A473F5" w:rsidRDefault="00267DE0" w:rsidP="009552A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Ознакомление с техническими характеристиками оборудования для очистки, восстановления и защиты поверхностей</w:t>
            </w:r>
          </w:p>
        </w:tc>
      </w:tr>
      <w:tr w:rsidR="00A473F5" w:rsidRPr="00A473F5" w14:paraId="1ADAA3C6" w14:textId="77777777"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1D81" w14:textId="196C9CAB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2 </w:t>
            </w:r>
            <w:r w:rsidR="00576318" w:rsidRPr="005763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ухода за полимерными покрытиями</w:t>
            </w:r>
          </w:p>
        </w:tc>
      </w:tr>
      <w:tr w:rsidR="00A473F5" w:rsidRPr="00A473F5" w14:paraId="6350A649" w14:textId="77777777">
        <w:trPr>
          <w:trHeight w:val="220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A876" w14:textId="77777777" w:rsidR="009F23B9" w:rsidRPr="00A473F5" w:rsidRDefault="00267D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МДК 02.02 Технологические процессы ухода за полимерными покрытиями</w:t>
            </w:r>
          </w:p>
        </w:tc>
      </w:tr>
      <w:tr w:rsidR="00A473F5" w:rsidRPr="00A473F5" w14:paraId="2ED6B189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1C2F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2.1 Типы и свойства полимерных покрытий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EC7F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35A5668E" w14:textId="77777777">
        <w:trPr>
          <w:trHeight w:val="1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8FB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1DA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и свойства различных поверхностей из синтетических материалов, натурального линолеума и резины</w:t>
            </w:r>
          </w:p>
        </w:tc>
      </w:tr>
      <w:tr w:rsidR="00A473F5" w:rsidRPr="00A473F5" w14:paraId="6CC61E60" w14:textId="77777777">
        <w:trPr>
          <w:trHeight w:val="99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30DA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D7D0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F37C001" w14:textId="77777777">
        <w:trPr>
          <w:trHeight w:val="99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4496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DDC6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Определение типа и материал поверхности</w:t>
            </w:r>
          </w:p>
        </w:tc>
      </w:tr>
      <w:tr w:rsidR="00A473F5" w:rsidRPr="00A473F5" w14:paraId="3A765560" w14:textId="77777777" w:rsidTr="00576318">
        <w:trPr>
          <w:trHeight w:val="18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E6B7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2.2 Загрязнения и изменения внешнего вида поверхностей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8DA2B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27291F9F" w14:textId="77777777">
        <w:trPr>
          <w:trHeight w:val="18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0EBA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FE105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поверхностей из синтетических материалов, натурального линолеума и резины</w:t>
            </w:r>
          </w:p>
          <w:p w14:paraId="1848426D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Степени износа и разрушения поверхностей из синтетических материалов, натурального линолеума и резины</w:t>
            </w:r>
          </w:p>
        </w:tc>
      </w:tr>
      <w:tr w:rsidR="00A473F5" w:rsidRPr="00A473F5" w14:paraId="799D805F" w14:textId="77777777">
        <w:trPr>
          <w:trHeight w:val="180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F04C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9623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42B32019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BD8A" w14:textId="77777777" w:rsidR="009F23B9" w:rsidRPr="00A473F5" w:rsidRDefault="009F23B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E28E1" w14:textId="77777777" w:rsidR="009F23B9" w:rsidRPr="00A473F5" w:rsidRDefault="00267DE0">
            <w:pPr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Определение загрязнений, степень износа и разрушения поверхностей</w:t>
            </w:r>
          </w:p>
        </w:tc>
      </w:tr>
      <w:tr w:rsidR="00A473F5" w:rsidRPr="00A473F5" w14:paraId="33939D22" w14:textId="77777777">
        <w:trPr>
          <w:trHeight w:val="6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292F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2.3 Инструменты и оборудование для очистки и ухода за поверхностями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E290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420A1523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EDA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0FE2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оборудования для ухода за поверхностями из синтетических материалов, натурального линолеума и резины</w:t>
            </w:r>
          </w:p>
        </w:tc>
      </w:tr>
      <w:tr w:rsidR="00A473F5" w:rsidRPr="00A473F5" w14:paraId="02D02F4E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B6D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D2EB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2A269DDE" w14:textId="77777777">
        <w:trPr>
          <w:trHeight w:val="6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8414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A459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состояния технических средств, оборудования и инвентаря, применяемых для ухода за поверхностями из синтетических материалов, натурального линолеума и резины, и расходных материалов к ним на предмет пригодности к эксплуатации</w:t>
            </w:r>
          </w:p>
          <w:p w14:paraId="5453B3D4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 xml:space="preserve">Использование различных моделей оборудования, технических средств и инвентаря для ухода за поверхностями из синтетических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lastRenderedPageBreak/>
              <w:t>материалов, натурального линолеума и резины</w:t>
            </w:r>
          </w:p>
        </w:tc>
      </w:tr>
      <w:tr w:rsidR="00A473F5" w:rsidRPr="00A473F5" w14:paraId="7022767E" w14:textId="77777777">
        <w:trPr>
          <w:trHeight w:val="10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1608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Тема 2.4 Химические препараты и технологические процессы очистки и ухода за поверхностями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638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2CB3D438" w14:textId="77777777">
        <w:trPr>
          <w:trHeight w:val="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A9C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D1D9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инструкций, технологических карт, паспортов технических средств для ухода за поверхностями из синтетических материалов, натурального линолеума и резины</w:t>
            </w:r>
          </w:p>
          <w:p w14:paraId="04AD4A7A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поверхностями из синтетических материалов, натурального линолеума и резины</w:t>
            </w:r>
          </w:p>
          <w:p w14:paraId="070ED93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синтетических материалов, натурального линолеума и резины</w:t>
            </w:r>
          </w:p>
          <w:p w14:paraId="5FB054A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ухода за поверхностями из синтетических материалов, натурального линолеума и резины</w:t>
            </w:r>
          </w:p>
          <w:p w14:paraId="0AAD12B8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уходе за поверхностями из синтетических материалов, натурального линолеума и резины</w:t>
            </w:r>
          </w:p>
        </w:tc>
      </w:tr>
      <w:tr w:rsidR="00A473F5" w:rsidRPr="00A473F5" w14:paraId="6786A7BE" w14:textId="77777777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24BD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2993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798F4137" w14:textId="77777777">
        <w:trPr>
          <w:trHeight w:val="1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ED5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A00D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Применять различные методы очистки поверхностей из синтетических материалов, натурального линолеума и резины с использованием инструментов и технических средств</w:t>
            </w:r>
          </w:p>
          <w:p w14:paraId="35760849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Применять различные методы восстановления поверхностей из синтетических материалов, натурального линолеума и резины с использованием инструментов и технических средств</w:t>
            </w:r>
          </w:p>
          <w:p w14:paraId="0C28B236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Применять различные методы защиты поверхностей из синтетических материалов, натурального линолеума и резины с использованием инструментов и технических средств</w:t>
            </w:r>
          </w:p>
          <w:p w14:paraId="1049855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Пользоваться химическими средствами для очистки, защиты и восстановления поверхностей из синтетических материалов, натурального линолеума и резины</w:t>
            </w:r>
          </w:p>
          <w:p w14:paraId="6F8DAF53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Проводить работы с горизонтальными, наклонными и вертикальными поверхностями различного уровня доступности и фактуры</w:t>
            </w:r>
          </w:p>
          <w:p w14:paraId="298BF6F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Контроль качества выполнения работ</w:t>
            </w:r>
          </w:p>
        </w:tc>
      </w:tr>
      <w:tr w:rsidR="00A473F5" w:rsidRPr="00A473F5" w14:paraId="49314735" w14:textId="77777777">
        <w:trPr>
          <w:trHeight w:val="1149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DE1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2</w:t>
            </w:r>
          </w:p>
          <w:p w14:paraId="4CE686D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Ознакомление с производством синтетических материалов, натурального линолеума и резины</w:t>
            </w:r>
          </w:p>
          <w:p w14:paraId="42D0394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Виды химических препаратов, используемых для очистки, восстановления и защиты поверхностей из синтетических материалов, натурального линолеума и резины</w:t>
            </w:r>
          </w:p>
        </w:tc>
      </w:tr>
      <w:tr w:rsidR="00A473F5" w:rsidRPr="00A473F5" w14:paraId="5A46439B" w14:textId="77777777">
        <w:trPr>
          <w:trHeight w:val="1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98DF" w14:textId="680A14EF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Раздел 3 </w:t>
            </w:r>
            <w:r w:rsidR="00576318" w:rsidRPr="005763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Технологические процессы ухода за текстильными покрытиями</w:t>
            </w:r>
          </w:p>
        </w:tc>
      </w:tr>
      <w:tr w:rsidR="00A473F5" w:rsidRPr="00A473F5" w14:paraId="7679193D" w14:textId="77777777" w:rsidTr="00576318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BAC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3.1 Типы и свойства полимерных покрытий</w:t>
            </w:r>
          </w:p>
        </w:tc>
        <w:tc>
          <w:tcPr>
            <w:tcW w:w="6650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DB9894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66BE7BE2" w14:textId="77777777" w:rsidTr="00576318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13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CE24B4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текстильных волокон, их основные признаки, свойства и методы определения</w:t>
            </w:r>
          </w:p>
          <w:p w14:paraId="7862E98D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текстильных покрытий, их основные признаки и свойства</w:t>
            </w:r>
          </w:p>
          <w:p w14:paraId="05A6B01A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и свойства различных текстильных покрытий (ковров, ковровых изделий, ковролинов, обивочных, гардинных тканей, текстильных обоев)</w:t>
            </w:r>
          </w:p>
        </w:tc>
      </w:tr>
      <w:tr w:rsidR="00A473F5" w:rsidRPr="00A473F5" w14:paraId="5F83C4ED" w14:textId="77777777" w:rsidTr="00576318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6DE9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BC5131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ABC6032" w14:textId="77777777" w:rsidTr="00576318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95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D83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Определение типа текстильного покрытия, степень износа и разрушения текстильного покрытия</w:t>
            </w:r>
          </w:p>
        </w:tc>
      </w:tr>
      <w:tr w:rsidR="00A473F5" w:rsidRPr="00A473F5" w14:paraId="4AFEDB00" w14:textId="77777777" w:rsidTr="00576318">
        <w:trPr>
          <w:trHeight w:val="1"/>
        </w:trPr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C3548D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3.2 Загрязнения и изменения внешнего вида поверхностей</w:t>
            </w:r>
          </w:p>
        </w:tc>
        <w:tc>
          <w:tcPr>
            <w:tcW w:w="66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7EC2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7463EB98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E247906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B5D8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текстильных покрытий</w:t>
            </w:r>
          </w:p>
          <w:p w14:paraId="68A3F11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определения (тестирования) состава текстильных волокон</w:t>
            </w:r>
          </w:p>
        </w:tc>
      </w:tr>
      <w:tr w:rsidR="00A473F5" w:rsidRPr="00A473F5" w14:paraId="67C7F679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521EE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5BEA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DB78BB7" w14:textId="77777777" w:rsidTr="0047734D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</w:tcBorders>
          </w:tcPr>
          <w:p w14:paraId="7D477152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502C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Определение видов загрязнений поверхностей</w:t>
            </w:r>
          </w:p>
        </w:tc>
      </w:tr>
      <w:tr w:rsidR="00A473F5" w:rsidRPr="00A473F5" w14:paraId="6071F77C" w14:textId="77777777" w:rsidTr="0047734D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577BC41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Тема 3.3 Инструменты и оборудование для очистки </w:t>
            </w: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и ухода за поверхностями</w:t>
            </w: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7DDC1B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Содержание</w:t>
            </w:r>
          </w:p>
        </w:tc>
      </w:tr>
      <w:tr w:rsidR="00A473F5" w:rsidRPr="00A473F5" w14:paraId="398C3A3D" w14:textId="77777777" w:rsidTr="0047734D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303DAC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8FF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 xml:space="preserve">Виды оборудования для ухода за поверхностями из текстильных 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lastRenderedPageBreak/>
              <w:t>материалов</w:t>
            </w:r>
          </w:p>
        </w:tc>
      </w:tr>
      <w:tr w:rsidR="00A473F5" w:rsidRPr="00A473F5" w14:paraId="10746F76" w14:textId="77777777" w:rsidTr="0047734D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31A9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EF70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E2D6E06" w14:textId="77777777" w:rsidTr="0047734D">
        <w:trPr>
          <w:trHeight w:val="1"/>
        </w:trPr>
        <w:tc>
          <w:tcPr>
            <w:tcW w:w="2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4B83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FDBA" w14:textId="77777777" w:rsidR="009F23B9" w:rsidRPr="00A473F5" w:rsidRDefault="00267DE0">
            <w:pPr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состояния технических средств, оборудования и инвентаря, применяемых для ухода за поверхностями из текстильных материалов и расходных материалов к ним на предмет пригодности к эксплуатации</w:t>
            </w:r>
          </w:p>
          <w:p w14:paraId="4B649ED0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Использование различных моделей оборудования, технических средств и инвентаря для ухода за поверхностями из текстильных материалов</w:t>
            </w:r>
          </w:p>
        </w:tc>
      </w:tr>
      <w:tr w:rsidR="00A473F5" w:rsidRPr="00A473F5" w14:paraId="464FA394" w14:textId="77777777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5FE2BB90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3.4 Химические препараты и технологические процессы очистки и ухода за поверхностями</w:t>
            </w: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65FF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2E7E85FE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8434A97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7D4A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 по уходу и восстановлению текстильных покрытий</w:t>
            </w:r>
          </w:p>
          <w:p w14:paraId="1080523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текстильными покрытиями</w:t>
            </w:r>
          </w:p>
          <w:p w14:paraId="25DF6CD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чистки и защиты текстильных покрытий</w:t>
            </w:r>
          </w:p>
          <w:p w14:paraId="075E3711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выведения пятен с текстильных покрытий</w:t>
            </w:r>
          </w:p>
          <w:p w14:paraId="44732FF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Химические средства для выведения пятен и правила обращения с ними</w:t>
            </w:r>
          </w:p>
          <w:p w14:paraId="1202DCD6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очистки текстильных покрытий</w:t>
            </w:r>
          </w:p>
          <w:p w14:paraId="12DEBEA2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защиты текстильных покрытий</w:t>
            </w:r>
          </w:p>
          <w:p w14:paraId="06440BDF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проведении работ по уходу за текстильными покрытиями</w:t>
            </w:r>
          </w:p>
          <w:p w14:paraId="7B881445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Методы определения (тестирования) устойчивости окраски текстильного покрытия (изделия) к водным растворам очищающих и пятновыводных средств</w:t>
            </w:r>
          </w:p>
        </w:tc>
      </w:tr>
      <w:tr w:rsidR="00A473F5" w:rsidRPr="00A473F5" w14:paraId="23709C41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6E71C8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CDF9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5B610C05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2273870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FDD3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Проведение чистки текстильных покрытий с использованием инструментов и технических средств</w:t>
            </w:r>
          </w:p>
          <w:p w14:paraId="78925905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Выполнение защиты текстильных покрытий с использованием инструментов и технических средств</w:t>
            </w:r>
          </w:p>
          <w:p w14:paraId="216E1F10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Применение химических средств для чистки и защиты текстильных покрытий</w:t>
            </w:r>
          </w:p>
          <w:p w14:paraId="18AA613C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Контроль качества выполнения работ</w:t>
            </w:r>
          </w:p>
        </w:tc>
      </w:tr>
      <w:tr w:rsidR="00A473F5" w:rsidRPr="00A473F5" w14:paraId="7D82FD56" w14:textId="77777777">
        <w:trPr>
          <w:trHeight w:val="1"/>
        </w:trPr>
        <w:tc>
          <w:tcPr>
            <w:tcW w:w="298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3516F1C3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3.5</w:t>
            </w:r>
          </w:p>
          <w:p w14:paraId="4C45866D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Организация выездной химчистки портьерных изделий</w:t>
            </w: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F378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02BD5D7F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53DB5A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2A7A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Особенности организации и проведения технологических процессов химической чистки-и защиты гардин</w:t>
            </w:r>
          </w:p>
        </w:tc>
      </w:tr>
      <w:tr w:rsidR="00A473F5" w:rsidRPr="00A473F5" w14:paraId="2E636D5C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5B87614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5CE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3306BCDD" w14:textId="77777777">
        <w:trPr>
          <w:trHeight w:val="1"/>
        </w:trPr>
        <w:tc>
          <w:tcPr>
            <w:tcW w:w="298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7672BA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903A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Выполнение работ чистки текстильных материалов в вертикальном положении</w:t>
            </w:r>
          </w:p>
        </w:tc>
      </w:tr>
      <w:tr w:rsidR="00A473F5" w:rsidRPr="00A473F5" w14:paraId="1A5F94A9" w14:textId="77777777"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422E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A473F5" w:rsidRPr="00A473F5" w14:paraId="6E27D403" w14:textId="77777777"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E8D7" w14:textId="4D81270E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Курсовой проект (работа) </w:t>
            </w:r>
          </w:p>
          <w:p w14:paraId="52AF6AF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курсовых проектов (работ) по профессиональной уборки</w:t>
            </w:r>
          </w:p>
          <w:p w14:paraId="2EA6ED3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1. Организация проведения и контроль качества технологического процесса очистки и защиты ковролина (по конкретной технологии)</w:t>
            </w:r>
          </w:p>
          <w:p w14:paraId="54E7BB1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2. Организация проведения и контроль качества технологического процесса очистки и защиты мягкой мебели с текстильным покрытием </w:t>
            </w:r>
          </w:p>
          <w:p w14:paraId="59002B5A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3. Организация проведения и контроль качества технологического процесса очистки и защиты салона автомобиля с комбинированными материалами</w:t>
            </w:r>
          </w:p>
          <w:p w14:paraId="768C140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4. Организация проведения и контроль качества технологического процесса очистки и защиты вертикального оформления интерьера</w:t>
            </w:r>
          </w:p>
          <w:p w14:paraId="586ECA5E" w14:textId="77777777" w:rsidR="009F23B9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5. Организация проведения и контроль качества технологического процесса химической чистки и защиты гардин в вертикальном положении</w:t>
            </w:r>
          </w:p>
          <w:p w14:paraId="76E945CD" w14:textId="77777777" w:rsidR="0047734D" w:rsidRPr="00A473F5" w:rsidRDefault="004773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473F5" w:rsidRPr="00A473F5" w14:paraId="1D86D9B9" w14:textId="77777777" w:rsidTr="0047734D">
        <w:tc>
          <w:tcPr>
            <w:tcW w:w="3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1C0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Тема 4.1 Материалы фасадов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938F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0CA9F9BC" w14:textId="77777777" w:rsidTr="0047734D">
        <w:tc>
          <w:tcPr>
            <w:tcW w:w="3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2F3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EFEED4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 и свойства различных поверхностей из стекла. Визуально определять тип и особенности поверхности из металла</w:t>
            </w:r>
          </w:p>
        </w:tc>
      </w:tr>
      <w:tr w:rsidR="00A473F5" w:rsidRPr="00A473F5" w14:paraId="4062528D" w14:textId="77777777" w:rsidTr="0047734D">
        <w:tc>
          <w:tcPr>
            <w:tcW w:w="3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60B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7DF67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6B1C99EB" w14:textId="77777777" w:rsidTr="0047734D">
        <w:tc>
          <w:tcPr>
            <w:tcW w:w="3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6CA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A7E582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Визуально определить тип и особенности поверхности из стекла и металла</w:t>
            </w:r>
          </w:p>
        </w:tc>
      </w:tr>
      <w:tr w:rsidR="00A473F5" w:rsidRPr="00A473F5" w14:paraId="6C7E0789" w14:textId="77777777" w:rsidTr="0047734D">
        <w:tc>
          <w:tcPr>
            <w:tcW w:w="300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49C994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4.2 Загрязнения и изменения внешнего вида поверхностей</w:t>
            </w: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FA54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72383C28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F3F44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2CC4" w14:textId="448C8AC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Типы загрязнений поверхностей из стекла, металла и сплавов. Коррозия металлов</w:t>
            </w:r>
            <w:r w:rsidR="00D50938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</w:p>
        </w:tc>
      </w:tr>
      <w:tr w:rsidR="00A473F5" w:rsidRPr="00A473F5" w14:paraId="701C8005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268CC6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D33" w14:textId="77777777" w:rsidR="009F23B9" w:rsidRPr="00A473F5" w:rsidRDefault="00267DE0">
            <w:pPr>
              <w:widowControl w:val="0"/>
              <w:autoSpaceDE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07C09C92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683F7F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B266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Определение загрязнений, степень износа и разрушения поверхностей</w:t>
            </w:r>
          </w:p>
        </w:tc>
      </w:tr>
      <w:tr w:rsidR="00A473F5" w:rsidRPr="00A473F5" w14:paraId="6A7D114A" w14:textId="77777777">
        <w:tc>
          <w:tcPr>
            <w:tcW w:w="3000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3433248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4.3 Инструменты и оборудование для очистки и ухода за поверхностями</w:t>
            </w: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B232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71812609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B0D2EA8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B6A7" w14:textId="2689B50E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Виды, назначение и правила эксплуатации оборудования и технических средств для очистки поверхностей из стекла. роботизированные системам</w:t>
            </w:r>
            <w:r w:rsidR="00D50938">
              <w:rPr>
                <w:rFonts w:ascii="Times New Roman" w:hAnsi="Times New Roman"/>
                <w:iCs/>
                <w:color w:val="000000" w:themeColor="text1"/>
              </w:rPr>
              <w:t>и</w:t>
            </w:r>
            <w:r w:rsidRPr="00A473F5">
              <w:rPr>
                <w:rFonts w:ascii="Times New Roman" w:hAnsi="Times New Roman"/>
                <w:iCs/>
                <w:color w:val="000000" w:themeColor="text1"/>
              </w:rPr>
              <w:t xml:space="preserve"> очистки горизонтальных, вертикальных и наклонных поверхностей из стекла, установки деминерализованной воды для высотной мойки поверхностей из стекла.</w:t>
            </w:r>
          </w:p>
          <w:p w14:paraId="2642F36B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инструменты и оборудование для шлифовки стекла</w:t>
            </w:r>
          </w:p>
        </w:tc>
      </w:tr>
      <w:tr w:rsidR="00A473F5" w:rsidRPr="00A473F5" w14:paraId="3DB2C218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9D2321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34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CFB0741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CCDE1A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3496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состояния инструментов, оборудования и технических средств, применяемых для ухода за поверхностями из стекла, металлов и сплавов и расходных материалов к ним на предмет пригодности к эксплуатации</w:t>
            </w:r>
          </w:p>
        </w:tc>
      </w:tr>
      <w:tr w:rsidR="00A473F5" w:rsidRPr="00A473F5" w14:paraId="24E58873" w14:textId="77777777">
        <w:tc>
          <w:tcPr>
            <w:tcW w:w="3000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65521B42" w14:textId="77777777" w:rsidR="009F23B9" w:rsidRPr="00A473F5" w:rsidRDefault="00267DE0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Тема 4.4 Химические препараты и технологические процессы очистки и ухода за поверхностями</w:t>
            </w: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9A3B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Содержание</w:t>
            </w:r>
          </w:p>
        </w:tc>
      </w:tr>
      <w:tr w:rsidR="00A473F5" w:rsidRPr="00A473F5" w14:paraId="0FA627D4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4B07467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57FA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технологических инструкций по уходу за поверхностями из стекла</w:t>
            </w:r>
          </w:p>
          <w:p w14:paraId="3431F361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Требования охраны труда и промышленной санитарии при уходе за поверхностями из стекла</w:t>
            </w:r>
          </w:p>
          <w:p w14:paraId="7B5296B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Технологические процессы очистки, восстановления и защиты поверхностей из стекла</w:t>
            </w:r>
          </w:p>
          <w:p w14:paraId="2A6DF44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Правила обращения с химическими средствами для очистки поверхностей из стекла</w:t>
            </w:r>
          </w:p>
          <w:p w14:paraId="574222C9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СИЗ и их применение при уходе за поверхностями из стекла</w:t>
            </w:r>
          </w:p>
          <w:p w14:paraId="1F3D59AE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73F5">
              <w:rPr>
                <w:rFonts w:ascii="Times New Roman" w:hAnsi="Times New Roman"/>
                <w:color w:val="000000" w:themeColor="text1"/>
              </w:rPr>
              <w:t>Контроль качества выполнения работ</w:t>
            </w:r>
          </w:p>
        </w:tc>
      </w:tr>
      <w:tr w:rsidR="00A473F5" w:rsidRPr="00A473F5" w14:paraId="126806F7" w14:textId="7777777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452ABA8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3C5A" w14:textId="77777777" w:rsidR="009F23B9" w:rsidRPr="00A473F5" w:rsidRDefault="00267DE0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/>
                <w:b/>
                <w:bCs/>
                <w:color w:val="000000" w:themeColor="text1"/>
              </w:rPr>
              <w:t>В том числе практических занятий и лабораторных работ</w:t>
            </w:r>
          </w:p>
        </w:tc>
      </w:tr>
      <w:tr w:rsidR="00A473F5" w:rsidRPr="00A473F5" w14:paraId="103E5C45" w14:textId="77777777" w:rsidTr="00F97DC7">
        <w:tc>
          <w:tcPr>
            <w:tcW w:w="300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BDFE309" w14:textId="77777777" w:rsidR="009F23B9" w:rsidRPr="00A473F5" w:rsidRDefault="009F23B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1597AE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Применение методов очистки, восстановления и защиты поверхностей из стекла с использованием инструментов и технических средств</w:t>
            </w:r>
          </w:p>
          <w:p w14:paraId="3268A5A9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Проведение работ с горизонтальными, наклонными, вертикальными криволинейными поверхностями различного уровня доступности и фактуры</w:t>
            </w:r>
          </w:p>
          <w:p w14:paraId="73A807C1" w14:textId="77777777" w:rsidR="009F23B9" w:rsidRPr="00A473F5" w:rsidRDefault="00267DE0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473F5">
              <w:rPr>
                <w:rFonts w:ascii="Times New Roman" w:hAnsi="Times New Roman"/>
                <w:iCs/>
                <w:color w:val="000000" w:themeColor="text1"/>
              </w:rPr>
              <w:t>Оценка качество выполненных работ визуально и использованием приборов</w:t>
            </w:r>
          </w:p>
        </w:tc>
      </w:tr>
      <w:tr w:rsidR="00A473F5" w:rsidRPr="00A473F5" w14:paraId="65EB3C81" w14:textId="77777777" w:rsidTr="00F97DC7">
        <w:trPr>
          <w:trHeight w:val="1203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EE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Примерная тематика самостоятельной учебной работы при изучении раздела 4</w:t>
            </w:r>
          </w:p>
          <w:p w14:paraId="4E2075A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Инновационные разработки химических средств для очистки и защиты поверхностей из металлов и сплавов</w:t>
            </w:r>
          </w:p>
          <w:p w14:paraId="4E4F92C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Инновационные разработки химических средств для очистки и защиты поверхностей из стекла</w:t>
            </w:r>
          </w:p>
          <w:p w14:paraId="5DBE3B0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Инновационные разработки роботизированных системам очистки горизонтальных, вертикальных и наклонных поверхностей из стекла</w:t>
            </w:r>
          </w:p>
        </w:tc>
      </w:tr>
      <w:tr w:rsidR="00A473F5" w:rsidRPr="00A473F5" w14:paraId="2A2ECBB0" w14:textId="77777777" w:rsidTr="00F97DC7"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0D3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Учебная практика</w:t>
            </w:r>
          </w:p>
          <w:p w14:paraId="34709D1F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Виды работ.</w:t>
            </w:r>
          </w:p>
          <w:p w14:paraId="5F48733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Отработка технологий очистки, восстановления и защиты поверхностей из различных материалов</w:t>
            </w:r>
          </w:p>
          <w:p w14:paraId="7978233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Отработка эксплуатации и обслуживания различной техники для очистки, ухода и восстановления поверхностей из различных материалов</w:t>
            </w:r>
          </w:p>
          <w:p w14:paraId="10EB33C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Применение химических средств для профессиональной уборки в соответствии технической документацией</w:t>
            </w:r>
          </w:p>
        </w:tc>
      </w:tr>
      <w:tr w:rsidR="00A473F5" w:rsidRPr="00A473F5" w14:paraId="1FD323BC" w14:textId="77777777">
        <w:trPr>
          <w:trHeight w:val="317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E9B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lastRenderedPageBreak/>
              <w:t>Оценка степени загрязнения, состояния и особенностей поверхностей из натурального или искусственного камня, или керамики, подлежащих очистке и уходу</w:t>
            </w:r>
          </w:p>
          <w:p w14:paraId="683AF5F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Выбор технологии ухода и/или восстановления эстетических свойств поверхностей из натурального или искусственного камня, или керамики</w:t>
            </w:r>
          </w:p>
          <w:p w14:paraId="38FAA81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 и технических средств в соответствии с выбранной технологией ухода и/или восстановления эстетических свойств поверхностей</w:t>
            </w:r>
          </w:p>
          <w:p w14:paraId="030F96B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Выбор СИЗ (при необходимости)</w:t>
            </w:r>
          </w:p>
          <w:p w14:paraId="0816610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рационального и безопасного маршрута движения при выполнении работ</w:t>
            </w:r>
          </w:p>
          <w:p w14:paraId="5D93E10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Удаление загрязнений и/или старых защитных составов с поверхностей из камня, керамики</w:t>
            </w:r>
          </w:p>
          <w:p w14:paraId="0D2D3BA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Восстановление эстетических свойств поверхностей из натурального или искусственного камня, или керамики</w:t>
            </w:r>
          </w:p>
          <w:p w14:paraId="1B55557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Очистка поверхности из древесных материалов от загрязнений и/или удаление старых защитных составов</w:t>
            </w:r>
          </w:p>
          <w:p w14:paraId="33BCCF7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Циклевка или шлифовка полов из древесных материалов вручную и с использованием технических средств для циклевки и шлифовки</w:t>
            </w:r>
          </w:p>
          <w:p w14:paraId="6D6FA6CC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Очистка поверхности из синтетических материалов, натурального линолеума или резины от загрязнения и/или старых защитных составов</w:t>
            </w:r>
          </w:p>
          <w:p w14:paraId="6F5EE48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Выполнение работ по защите поверхности из синтетических материалов, натурального линолеума и резины</w:t>
            </w:r>
          </w:p>
          <w:p w14:paraId="2671279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вида, состава и особенности текстильного покрытия (изделия), подлежащего уходу</w:t>
            </w:r>
          </w:p>
          <w:p w14:paraId="5E07C58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метода и последовательности работ в зависимости от типа покрытия (изделия), характера и степени износа и загрязнений текстильного покрытия</w:t>
            </w:r>
          </w:p>
          <w:p w14:paraId="6B30F247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оборудования, СИЗ и технических средств в соответствии с выбранной технологией ухода за текстильным покрытием и/или восстановления его эстетических свойств</w:t>
            </w:r>
          </w:p>
          <w:p w14:paraId="4FCB76C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Подготовка оборудования, инвентаря, технических средств и участка к выполнению работ</w:t>
            </w:r>
          </w:p>
          <w:p w14:paraId="4B982979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Выполнение чистки текстильного покрытия (изделия)</w:t>
            </w:r>
          </w:p>
          <w:p w14:paraId="277BF2D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работ по защите текстильного покрытия</w:t>
            </w:r>
          </w:p>
          <w:p w14:paraId="5920849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типа поверхности из стекла, его особенностей и степени загрязнения</w:t>
            </w:r>
          </w:p>
          <w:p w14:paraId="4F8C58B2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метода и технологической последовательности работ по уходу за поверхностью из стекла и/или восстановлению ее эстетических свойств</w:t>
            </w:r>
          </w:p>
          <w:p w14:paraId="5633807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оборудования, СИЗ и технических средств в соответствии с выбранной технологией ухода за поверхность из стекла и/или восстановления ее эстетических свойств</w:t>
            </w:r>
          </w:p>
          <w:p w14:paraId="10D3A92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Подготовка оборудования, инвентаря и участка к выполнению работ</w:t>
            </w:r>
          </w:p>
          <w:p w14:paraId="230DDE51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очистки поверхностей из стекла от загрязнений</w:t>
            </w:r>
          </w:p>
          <w:p w14:paraId="6616A164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Выполнение восстановления поверхностей из стекла</w:t>
            </w:r>
          </w:p>
          <w:p w14:paraId="0D3A5C9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процесса защиты поверхностей из стекла</w:t>
            </w:r>
          </w:p>
          <w:p w14:paraId="12FF9A0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Определение типа поверхности из металла, его особенностей и степени загрязнения</w:t>
            </w:r>
          </w:p>
          <w:p w14:paraId="72C3B6DB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Выбор технологии ухода за поверхностями из металлов</w:t>
            </w:r>
          </w:p>
          <w:p w14:paraId="594AECFD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Подбор инвентаря, оборудования, СИЗ и технических средств в соответствии с выбранной технологией ухода за поверхностью из металла и/или восстановления ее эстетических свойств</w:t>
            </w:r>
          </w:p>
          <w:p w14:paraId="2A728273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Подготовка оборудования, инвентаря и участка к выполнению работ</w:t>
            </w:r>
          </w:p>
          <w:p w14:paraId="060335C5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Очистка поверхностей из металлов от загрязнений и/или старых защитных составов</w:t>
            </w:r>
          </w:p>
          <w:p w14:paraId="44327EB0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Восстановление эстетических свойств поверхностей из металлов</w:t>
            </w:r>
          </w:p>
          <w:p w14:paraId="603301A6" w14:textId="77777777" w:rsidR="009F23B9" w:rsidRPr="00A473F5" w:rsidRDefault="00267DE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Осуществление процесса защиты поверхностей из металлов</w:t>
            </w:r>
          </w:p>
        </w:tc>
      </w:tr>
      <w:tr w:rsidR="00A473F5" w:rsidRPr="00A473F5" w14:paraId="0678878F" w14:textId="77777777"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264" w14:textId="77777777" w:rsidR="009F23B9" w:rsidRPr="00A473F5" w:rsidRDefault="00267D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A473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</w:t>
            </w:r>
          </w:p>
        </w:tc>
      </w:tr>
    </w:tbl>
    <w:p w14:paraId="58F53964" w14:textId="77777777" w:rsidR="009F23B9" w:rsidRPr="00A473F5" w:rsidRDefault="009F23B9">
      <w:pPr>
        <w:pStyle w:val="113"/>
        <w:jc w:val="both"/>
        <w:rPr>
          <w:rFonts w:ascii="Times New Roman" w:hAnsi="Times New Roman"/>
          <w:color w:val="000000" w:themeColor="text1"/>
        </w:rPr>
      </w:pPr>
      <w:bookmarkStart w:id="80" w:name="_Toc152334670_Копия_1_Копия_1"/>
    </w:p>
    <w:p w14:paraId="7F7B92D2" w14:textId="41F957AC" w:rsidR="009F23B9" w:rsidRPr="00A473F5" w:rsidRDefault="00267DE0">
      <w:pPr>
        <w:pStyle w:val="113"/>
        <w:jc w:val="both"/>
        <w:rPr>
          <w:rFonts w:ascii="Times New Roman" w:hAnsi="Times New Roman"/>
          <w:i/>
          <w:iCs/>
          <w:color w:val="000000" w:themeColor="text1"/>
        </w:rPr>
      </w:pPr>
      <w:bookmarkStart w:id="81" w:name="_Toc156820316_Копия_1_Копия_2"/>
      <w:r w:rsidRPr="00A473F5">
        <w:rPr>
          <w:rFonts w:ascii="Times New Roman" w:hAnsi="Times New Roman"/>
          <w:color w:val="000000" w:themeColor="text1"/>
        </w:rPr>
        <w:t xml:space="preserve">2.4. Курсовой работа (проект) </w:t>
      </w:r>
      <w:bookmarkEnd w:id="80"/>
      <w:bookmarkEnd w:id="81"/>
    </w:p>
    <w:p w14:paraId="7E47564F" w14:textId="77777777" w:rsidR="00F97DC7" w:rsidRDefault="00F97DC7" w:rsidP="00F97DC7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97DC7">
        <w:rPr>
          <w:rFonts w:ascii="Times New Roman" w:eastAsia="Times New Roman" w:hAnsi="Times New Roman" w:cs="Times New Roman"/>
          <w:color w:val="000000" w:themeColor="text1"/>
          <w:lang w:eastAsia="ru-RU"/>
        </w:rPr>
        <w:t>Курсовой проект (работа) по модулю является обязательным. Обучающийся имеет право выбора тематики из любого раздела профессионального модуля</w:t>
      </w:r>
    </w:p>
    <w:p w14:paraId="2465F40B" w14:textId="3EAF13C7" w:rsidR="00F97DC7" w:rsidRPr="00A473F5" w:rsidRDefault="00F97DC7" w:rsidP="00F97DC7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Примерная тематика курсовых проектов (работ) по профессиональной </w:t>
      </w:r>
      <w:r w:rsidR="002A31A9" w:rsidRPr="009552A3">
        <w:rPr>
          <w:rFonts w:ascii="Times New Roman" w:eastAsia="Times New Roman" w:hAnsi="Times New Roman" w:cs="Times New Roman"/>
          <w:bCs/>
          <w:lang w:eastAsia="ru-RU"/>
        </w:rPr>
        <w:t>уборке</w:t>
      </w:r>
      <w:r w:rsidR="009552A3">
        <w:rPr>
          <w:rFonts w:ascii="Times New Roman" w:eastAsia="Times New Roman" w:hAnsi="Times New Roman" w:cs="Times New Roman"/>
          <w:bCs/>
          <w:lang w:eastAsia="ru-RU"/>
        </w:rPr>
        <w:t>:</w:t>
      </w:r>
    </w:p>
    <w:p w14:paraId="7650106D" w14:textId="77777777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1. Организация проведения и контроль качества технологического процесса очистки и защиты ковролина (по конкретной технологии)</w:t>
      </w:r>
    </w:p>
    <w:p w14:paraId="78931BE8" w14:textId="77777777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    2. Организация проведения и контроль качества технологического процесса очистки и защиты мягкой мебели с текстильным покрытием </w:t>
      </w:r>
    </w:p>
    <w:p w14:paraId="3EA28C4A" w14:textId="77777777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3. Организация проведения и контроль качества технологического процесса очистки и защиты салона автомобиля с комбинированными материалами</w:t>
      </w:r>
    </w:p>
    <w:p w14:paraId="7CECDA35" w14:textId="77777777" w:rsidR="00F97DC7" w:rsidRPr="00A473F5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4. Организация проведения и контроль качества технологического процесса очистки и защиты вертикального оформления интерьера</w:t>
      </w:r>
    </w:p>
    <w:p w14:paraId="21FB26A3" w14:textId="7745D81F" w:rsidR="00F97DC7" w:rsidRPr="00F97DC7" w:rsidRDefault="00F97DC7" w:rsidP="00F97DC7">
      <w:pPr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</w:t>
      </w:r>
      <w:r w:rsidRPr="00A473F5">
        <w:rPr>
          <w:rFonts w:ascii="Times New Roman" w:eastAsia="Times New Roman" w:hAnsi="Times New Roman" w:cs="Times New Roman"/>
          <w:color w:val="000000" w:themeColor="text1"/>
          <w:lang w:eastAsia="ru-RU"/>
        </w:rPr>
        <w:t>5. Организация проведения и контроль качества технологического процесса химической чистки и защиты гардин в вертикальном положении</w:t>
      </w:r>
    </w:p>
    <w:p w14:paraId="75A699B7" w14:textId="77777777" w:rsidR="009F23B9" w:rsidRPr="00A473F5" w:rsidRDefault="009F23B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941450" w14:textId="77777777" w:rsidR="00F97DC7" w:rsidRDefault="00F97DC7">
      <w:pPr>
        <w:pStyle w:val="1c"/>
        <w:rPr>
          <w:rFonts w:ascii="Times New Roman" w:hAnsi="Times New Roman"/>
          <w:color w:val="000000" w:themeColor="text1"/>
        </w:rPr>
      </w:pPr>
      <w:bookmarkStart w:id="82" w:name="_Toc156820317_Копия_1_Копия_2"/>
      <w:bookmarkStart w:id="83" w:name="_Toc152334671_Копия_1_Копия_2"/>
    </w:p>
    <w:p w14:paraId="13640283" w14:textId="15A5394E" w:rsidR="009F23B9" w:rsidRPr="00A473F5" w:rsidRDefault="00267DE0">
      <w:pPr>
        <w:pStyle w:val="1c"/>
        <w:rPr>
          <w:rFonts w:ascii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>3. Условия реализации профессионального модуля</w:t>
      </w:r>
      <w:bookmarkEnd w:id="82"/>
      <w:bookmarkEnd w:id="83"/>
    </w:p>
    <w:p w14:paraId="7EC11DE6" w14:textId="77777777" w:rsidR="009F23B9" w:rsidRPr="00A473F5" w:rsidRDefault="00267DE0">
      <w:pPr>
        <w:pStyle w:val="113"/>
        <w:rPr>
          <w:rFonts w:ascii="Times New Roman" w:hAnsi="Times New Roman"/>
          <w:color w:val="000000" w:themeColor="text1"/>
        </w:rPr>
      </w:pPr>
      <w:bookmarkStart w:id="84" w:name="_Toc156820318_Копия_1_Копия_2"/>
      <w:bookmarkStart w:id="85" w:name="_Toc152334672_Копия_1_Копия_2"/>
      <w:r w:rsidRPr="00A473F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84"/>
      <w:bookmarkEnd w:id="85"/>
    </w:p>
    <w:p w14:paraId="51A4F73E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Мастерские Технологические процессы химической обработки изделий, Технологические процессы профессиональной уборки, 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0ADD493" w14:textId="77777777" w:rsidR="009F23B9" w:rsidRPr="00A473F5" w:rsidRDefault="00267DE0">
      <w:pPr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Оснащенные базы практики (</w:t>
      </w:r>
      <w:r w:rsidRPr="00A473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мастерские/зоны по видам работ), </w:t>
      </w:r>
      <w:r w:rsidRPr="00A473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оснащенные в соответствии с </w:t>
      </w:r>
      <w:r w:rsidRPr="00A473F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приложением 3 ПОП</w:t>
      </w:r>
      <w:r w:rsidRPr="00A473F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491CC6E5" w14:textId="77777777" w:rsidR="00F97DC7" w:rsidRDefault="00F97DC7">
      <w:pPr>
        <w:pStyle w:val="113"/>
        <w:rPr>
          <w:rFonts w:ascii="Times New Roman" w:hAnsi="Times New Roman"/>
          <w:color w:val="000000" w:themeColor="text1"/>
        </w:rPr>
      </w:pPr>
      <w:bookmarkStart w:id="86" w:name="_Toc156820319_Копия_1_Копия_2"/>
      <w:bookmarkStart w:id="87" w:name="_Toc152334673_Копия_1_Копия_2"/>
    </w:p>
    <w:p w14:paraId="0ACD2339" w14:textId="11DC3CFF" w:rsidR="009F23B9" w:rsidRPr="00A473F5" w:rsidRDefault="00267DE0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86"/>
      <w:bookmarkEnd w:id="87"/>
    </w:p>
    <w:p w14:paraId="7ACCEF7C" w14:textId="77777777" w:rsidR="009F23B9" w:rsidRPr="00A473F5" w:rsidRDefault="00267DE0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473F5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30C6794" w14:textId="77777777" w:rsidR="009F23B9" w:rsidRPr="00A473F5" w:rsidRDefault="009F23B9">
      <w:pPr>
        <w:pStyle w:val="ae"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DEE523D" w14:textId="77777777" w:rsidR="009F23B9" w:rsidRPr="00A473F5" w:rsidRDefault="00267DE0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67FEB9BF" w14:textId="77777777" w:rsidR="009552A3" w:rsidRPr="009552A3" w:rsidRDefault="009552A3" w:rsidP="009552A3">
      <w:pPr>
        <w:pStyle w:val="ae"/>
        <w:spacing w:line="276" w:lineRule="auto"/>
        <w:ind w:firstLine="426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Нормативно-правовые документы</w:t>
      </w:r>
    </w:p>
    <w:p w14:paraId="3228C2C2" w14:textId="3D61A109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1. Закон Российской Федерации (ред. от 05.12.2022) «О защите прав потребителей» от 07.02.1992 N 2300-1   — [Электронный ресурс] — URL: http://www.consultant.ru/document/cons_doc_LAW_305/ (дата обращения 17.05.2025). – Текст: электронный. </w:t>
      </w:r>
    </w:p>
    <w:p w14:paraId="60C4554E" w14:textId="656B9E0D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2. Федеральный закон Российской Федерации "О промышленной безопасности опасных производственных объектов" от 21.07.1997 N 116-ФЗ — [Электронный ресурс] — URL: http://www.consultant.ru/document/cons_doc_LAW_15234/ (дата обращения 10.05.2023). – Текст: электронный.</w:t>
      </w:r>
    </w:p>
    <w:p w14:paraId="67098074" w14:textId="6C9B3302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3. Федеральный закон Российской Федерации "Об охране окружающей среды" от 10.01.2002 N 7-ФЗ — [Электронный ресурс] — URL: http://www.consultant.ru/document/cons_doc_LAW_34823/ (дата обращения 07.05.2023). – Текст: электронный.</w:t>
      </w:r>
    </w:p>
    <w:p w14:paraId="7291CA4A" w14:textId="4F1A0B48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4. Федеральный закон Российской Федерации "Об отходах производства и потребления" от 24.06.1998 N 89-ФЗ — [Электронный ресурс] — URL: http://www.consultant.ru/document/cons_doc_LAW_19109/ (дата обращения 18.05.2023). – Текст: электронный.</w:t>
      </w:r>
    </w:p>
    <w:p w14:paraId="5E0A6527" w14:textId="352F99A1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5. Федеральный закон Российской Федерации "Об охране атмосферного воздуха" от 04.05.1999 N 96-ФЗ — [Электронный ресурс] — URL: </w:t>
      </w: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http://www.consultant.ru/document/cons_doc_LAW_22971/ (дата обращения 21.05.2023). – Текст: электронный.</w:t>
      </w:r>
    </w:p>
    <w:p w14:paraId="4FD77524" w14:textId="475C793C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6. Федеральный закон Российской Федерации "О санитарно-эпидемиологическом благополучии населения" от 30.03.1999 N 52-ФЗ — [Электронный ресурс] — URL: http://www.consultant.ru/document/cons_doc_LAW_22481/ (дата обращения 30.05.2023). – Текст: электронный.</w:t>
      </w:r>
    </w:p>
    <w:p w14:paraId="17B5B61B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Нормативно-техническая документация</w:t>
      </w:r>
    </w:p>
    <w:p w14:paraId="3117DCFC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7. 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правила, утв. главным государственным санитарным врачом РФ 10.07.2001 — [Электронный ресурс] — URL: http://www.consultant.ru/document/cons_doc_LAW_33872/ (дата обращения 01.04.2023). – Текст: электронный.</w:t>
      </w:r>
    </w:p>
    <w:p w14:paraId="7B858BB5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8. СанПиН 1.2.2353-08. Канцерогенные факторы и основные требования к профилактике канцерогенной опасности. Санитарно-эпидемиологические правила и нормативы — [Электронный ресурс] — URL: http://www.consultant.ru/document/cons_doc_LAW_77176/ (дата обращения 05.04.2023). – Текст: электронный.</w:t>
      </w:r>
    </w:p>
    <w:p w14:paraId="4D4D88A1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9.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— [Электронный ресурс] //Электронный фонд правовой и нормативно-технической документации — URL: https://docs.cntd.ru/document/573536177 (дата обращения 09.05.2025). – Текст: электронный</w:t>
      </w:r>
    </w:p>
    <w:p w14:paraId="327F554A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10.  ГОСТ Р 51108-2016 «Услуги бытовые. Химическая чистка. Общие технические условия» — [Электронный ресурс] //Электронный фонд правовой и нормативно-технической документации — URL: http://docs.cntd.ru/document/1200140203 (дата обращения 19.05.2023). – Текст: электронный.</w:t>
      </w:r>
    </w:p>
    <w:p w14:paraId="59F7D8B0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11.  ГОСТ ISO 3758-2014 «Изделия текстильные. Маркировка символами по уходу» — [Электронный ресурс] // Электронный фонд правовой и нормативно — технической документации — URL: http://docs.cntd.ru/document/1200117512 (дата обращения 19.04.2023). – Текст: электронный.</w:t>
      </w:r>
    </w:p>
    <w:p w14:paraId="1440CBDB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12.  ГОСТ 12.2.084-93 (ИСО 6178-83) «Машины и оборудование для прачечных и предприятий химчистки. Общие требования безопасности» — [Электронный ресурс] //Электронный фонд правовой и нормативно-технической документации — URL: http://docs.cntd.ru/document/1200012540 (дата обращения 20.04.2023). – Текст: электронный.</w:t>
      </w:r>
    </w:p>
    <w:p w14:paraId="14D943F6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13. ГОСТ 4103-82 «Изделия швейные. Методы контроля качества» (с Изменением N 1) — [Электронный ресурс] // Электронный фонд правовой и нормативно-технической документации — URL: http://docs.cntd.ru/document/1200019692 (дата обращения 17.04.2023). – Текст: электронный.</w:t>
      </w:r>
    </w:p>
    <w:p w14:paraId="6E10FF11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14.  ГОСТ 12566-88 «Изделия швейные бытового назначения. Определение сортности» (с Изменением N 1) — [Электронный ресурс] //Электронный фонд правовой и нормативно-технической документации — URL: http://docs.cntd.ru/document/1200019694 (дата обращения 11.05.2023). – Текст: электронный.</w:t>
      </w:r>
    </w:p>
    <w:p w14:paraId="1D16330D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 xml:space="preserve">    15.  ГОСТ 10581-91 «Изделия швейные. Маркировка, упаковка, транспортирование и хранение» (с Изменением N 1, с Поправкой) — [Электронный ресурс] //Электронный фонд правовой и нормативно-технической документации — URL: http://docs.cntd.ru/document/901711448 (дата обращения 11.04.2020). – Текст: электронный.</w:t>
      </w:r>
    </w:p>
    <w:p w14:paraId="77B14792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16.  ГОСТ 17037-85 «Изделия швейные и трикотажные. Термины и определения» — [Электронный ресурс] //Электронный фонд правовой и нормативно-технической документации — URL: http://docs.cntd.ru/document/1200018381 (дата обращения 20.04.2023). – Текст: электронный.</w:t>
      </w:r>
    </w:p>
    <w:p w14:paraId="6713A1AD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17.  ГОСТ 9733.4-83 «Материалы текстильные. Метод испытания устойчивости окраски к стиркам» (с Изменением N 1) — [Электронный ресурс] //Электронный фонд правовой и нормативно-технической документации — URL: http://docs.cntd.ru/document/1200018520 (дата обращения 17.04.2023). – Текст: электронный.</w:t>
      </w:r>
    </w:p>
    <w:p w14:paraId="772E4A94" w14:textId="41A3D0C2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18.  ГОСТ 938.29-77 «Кожа. Метод испытания устойчивости окраски кож к сухому и мокрому трению» (с Изменениями N 1, 2) — [Электронный ресурс] //Электронный фонд правовой и нормативно-технической документации — URL: http://docs.cntd.ru/document/1200019250 (дата обращения 09.04.2023). – Текст: электронный.</w:t>
      </w:r>
    </w:p>
    <w:p w14:paraId="45EFFCB6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19.  ГОСТ 9733.27-83 (СТ СЭВ 5444-85) «Материалы текстильные. Метод испытания устойчивости окраски к трению» (с Изменением N 1) — [Электронный ресурс] //Электронный фонд правовой и нормативно-технической документации — URL: http://docs.cntd.ru/document/1200018571 (дата обращения 19.04.2023). – Текст: электронный.</w:t>
      </w:r>
    </w:p>
    <w:p w14:paraId="22BEB028" w14:textId="77777777" w:rsidR="009552A3" w:rsidRPr="009552A3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20. ГОСТ Р 53015-2008 «Шкурки меховые и овчины выделанные крашеные. Метод определения устойчивости окраски к трению» — [Электронный ресурс] //Электронный фонд правовой и нормативно-технической документации — URL: http://docs.cntd.ru/document/1200067621 (дата обращения 20.04.2023). – Текст: электронный</w:t>
      </w:r>
    </w:p>
    <w:p w14:paraId="618D82F1" w14:textId="0878A070" w:rsidR="009552A3" w:rsidRPr="00A473F5" w:rsidRDefault="009552A3" w:rsidP="009552A3">
      <w:pPr>
        <w:pStyle w:val="ae"/>
        <w:spacing w:line="276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9552A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  21. Сайт журнала «Все для химчистки и прачечной» https://www.cleanprice.ru/all_for_cleaning/</w:t>
      </w:r>
    </w:p>
    <w:p w14:paraId="40BCE6A8" w14:textId="77777777" w:rsidR="009F23B9" w:rsidRPr="00A473F5" w:rsidRDefault="009F23B9" w:rsidP="009552A3">
      <w:pPr>
        <w:spacing w:line="276" w:lineRule="auto"/>
        <w:ind w:firstLine="567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14:paraId="29E99A57" w14:textId="77777777" w:rsidR="009F23B9" w:rsidRPr="00A473F5" w:rsidRDefault="00267DE0" w:rsidP="009552A3">
      <w:pPr>
        <w:spacing w:line="276" w:lineRule="auto"/>
        <w:ind w:firstLine="567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473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  <w:r w:rsidRPr="00A473F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(при необходимости)</w:t>
      </w:r>
    </w:p>
    <w:p w14:paraId="24B94C18" w14:textId="77777777" w:rsidR="0047734D" w:rsidRPr="00A473F5" w:rsidRDefault="00267DE0" w:rsidP="0047734D">
      <w:pPr>
        <w:pStyle w:val="ae"/>
        <w:spacing w:line="276" w:lineRule="auto"/>
        <w:ind w:left="0" w:firstLine="426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rFonts w:ascii="Times New Roman" w:hAnsi="Times New Roman"/>
          <w:iCs/>
          <w:color w:val="000000" w:themeColor="text1"/>
        </w:rPr>
        <w:t xml:space="preserve">    </w:t>
      </w:r>
      <w:r w:rsidR="0047734D"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1. Основы клининга частных домов и апартаментов. Часть 1. Учебник / Л.А. Барбаумова., Н.Л. Володин. – Москва: Сандра, 202</w:t>
      </w:r>
      <w:r w:rsidR="004773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2</w:t>
      </w:r>
      <w:r w:rsidR="0047734D"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. – 240 с.</w:t>
      </w:r>
    </w:p>
    <w:p w14:paraId="73A8EBCA" w14:textId="37EBFEDF" w:rsidR="0047734D" w:rsidRDefault="0047734D" w:rsidP="0047734D">
      <w:pPr>
        <w:pStyle w:val="ae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2. Шитов В.Н. Технологии уборки дома и квартиры: учебное пособие / В.Н. Шитов. – Москва: Инфра-М, 202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2</w:t>
      </w:r>
      <w:r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. – 238 </w:t>
      </w:r>
      <w:r w:rsidR="00224361" w:rsidRPr="00A473F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с.</w:t>
      </w:r>
    </w:p>
    <w:p w14:paraId="01D2D73F" w14:textId="326A91A1" w:rsidR="009F23B9" w:rsidRPr="00A473F5" w:rsidRDefault="00267DE0" w:rsidP="009552A3">
      <w:pPr>
        <w:pStyle w:val="1c"/>
        <w:ind w:firstLine="567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 3.  Сайт журнала «Профессиональная уборка. Оборудование, материалы, технологии» http://www.profuborka.ru/</w:t>
      </w:r>
    </w:p>
    <w:p w14:paraId="109844FC" w14:textId="6C035535" w:rsidR="009F23B9" w:rsidRDefault="00267DE0" w:rsidP="009552A3">
      <w:pPr>
        <w:pStyle w:val="1c"/>
        <w:ind w:firstLine="567"/>
        <w:jc w:val="both"/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</w:pP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    4. Сайт журнала «</w:t>
      </w:r>
      <w:r w:rsidR="00D50938" w:rsidRPr="009552A3">
        <w:rPr>
          <w:rFonts w:ascii="Times New Roman" w:eastAsiaTheme="minorHAnsi" w:hAnsi="Times New Roman"/>
          <w:b w:val="0"/>
          <w:iCs/>
          <w:caps w:val="0"/>
          <w:kern w:val="0"/>
          <w:lang w:val="ru-RU" w:eastAsia="en-US"/>
        </w:rPr>
        <w:t>Мир клининга</w:t>
      </w:r>
      <w:r w:rsidRPr="00A473F5">
        <w:rPr>
          <w:rFonts w:ascii="Times New Roman" w:eastAsiaTheme="minorHAnsi" w:hAnsi="Times New Roman"/>
          <w:b w:val="0"/>
          <w:iCs/>
          <w:caps w:val="0"/>
          <w:color w:val="000000" w:themeColor="text1"/>
          <w:kern w:val="0"/>
          <w:lang w:val="ru-RU" w:eastAsia="en-US"/>
        </w:rPr>
        <w:t xml:space="preserve">» https://clean-press.ru/ </w:t>
      </w:r>
      <w:bookmarkStart w:id="88" w:name="_Toc156820320_Копия_1_Копия_1"/>
      <w:bookmarkStart w:id="89" w:name="_Toc152334674_Копия_1_Копия_1"/>
    </w:p>
    <w:p w14:paraId="3C9B3AC3" w14:textId="77777777" w:rsidR="009F23B9" w:rsidRPr="00A473F5" w:rsidRDefault="00267DE0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473F5">
        <w:rPr>
          <w:color w:val="000000" w:themeColor="text1"/>
        </w:rPr>
        <w:br w:type="page"/>
      </w:r>
    </w:p>
    <w:p w14:paraId="2A2A12B3" w14:textId="1E46375A" w:rsidR="009F23B9" w:rsidRPr="00A473F5" w:rsidRDefault="00267DE0">
      <w:pPr>
        <w:pStyle w:val="1c"/>
        <w:rPr>
          <w:rFonts w:ascii="Times New Roman" w:hAnsi="Times New Roman"/>
          <w:b w:val="0"/>
          <w:bCs w:val="0"/>
          <w:color w:val="000000" w:themeColor="text1"/>
        </w:rPr>
      </w:pPr>
      <w:r w:rsidRPr="00A473F5">
        <w:rPr>
          <w:rFonts w:ascii="Times New Roman" w:hAnsi="Times New Roman"/>
          <w:color w:val="000000" w:themeColor="text1"/>
        </w:rPr>
        <w:lastRenderedPageBreak/>
        <w:t>4. Контроль и оценка результатов освоения</w:t>
      </w:r>
      <w:r w:rsidR="002A7C85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473F5">
        <w:rPr>
          <w:rFonts w:ascii="Times New Roman" w:hAnsi="Times New Roman"/>
          <w:color w:val="000000" w:themeColor="text1"/>
        </w:rPr>
        <w:t>профессионального модуля</w:t>
      </w:r>
      <w:bookmarkEnd w:id="88"/>
      <w:bookmarkEnd w:id="89"/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72"/>
        <w:gridCol w:w="4809"/>
        <w:gridCol w:w="2773"/>
      </w:tblGrid>
      <w:tr w:rsidR="002A7C85" w:rsidRPr="00A473F5" w14:paraId="0AD3B7D3" w14:textId="77777777" w:rsidTr="002A7C85">
        <w:trPr>
          <w:trHeight w:val="1098"/>
          <w:tblHeader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1AC1" w14:textId="796DE6C4" w:rsidR="002A7C85" w:rsidRPr="002A7C85" w:rsidRDefault="002A7C85" w:rsidP="002A7C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b/>
                <w:bCs/>
              </w:rPr>
              <w:t>Код ПК, ОК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4C42" w14:textId="32426DBF" w:rsidR="002A7C85" w:rsidRPr="002A7C85" w:rsidRDefault="002A7C85" w:rsidP="002A7C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Критерии оценки результата </w:t>
            </w:r>
            <w:r w:rsidRPr="00A473F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5A44" w14:textId="3130107B" w:rsidR="002A7C85" w:rsidRPr="002A7C85" w:rsidRDefault="002A7C85" w:rsidP="002A7C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473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контроля и методы оценки</w:t>
            </w:r>
          </w:p>
        </w:tc>
      </w:tr>
      <w:tr w:rsidR="00A473F5" w:rsidRPr="00A473F5" w14:paraId="45BD58CC" w14:textId="77777777" w:rsidTr="002A7C85">
        <w:trPr>
          <w:trHeight w:val="698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DA50" w14:textId="7FC5B6DD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.1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Выполнять уход за твердыми поверхностями</w:t>
            </w:r>
          </w:p>
          <w:p w14:paraId="67A725E6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1265C5B2" w14:textId="0542919E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ab/>
              <w:t>Выполнять уход за полимерными покрытиями</w:t>
            </w:r>
          </w:p>
          <w:p w14:paraId="655DE8AC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CC5AF7F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5BEA19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EB3F25D" w14:textId="76EA9B7C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.3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ab/>
              <w:t>Выполнять уход за текстильными покрытиями</w:t>
            </w:r>
          </w:p>
          <w:p w14:paraId="3865B87F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63AA64" w14:textId="530A3004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.4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ab/>
              <w:t>Выполнять очистку элементов фасада</w:t>
            </w:r>
          </w:p>
          <w:p w14:paraId="578C9864" w14:textId="77777777" w:rsidR="009F23B9" w:rsidRPr="002A7C85" w:rsidRDefault="009F23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EDDB368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5C0A37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221DC3E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B860E7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7BF1AE8" w14:textId="180B2C8A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 w:rsidR="002A7C8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2A7C85">
              <w:rPr>
                <w:rFonts w:ascii="Times New Roman" w:hAnsi="Times New Roman" w:cs="Times New Roman"/>
                <w:color w:val="000000" w:themeColor="text1"/>
              </w:rPr>
              <w:t>.5 Осуществлять контроль качества выполненных работ на объекте уборки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0350" w14:textId="77777777" w:rsidR="009F23B9" w:rsidRPr="002A7C85" w:rsidRDefault="00267DE0">
            <w:pPr>
              <w:widowControl w:val="0"/>
              <w:autoSpaceDE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bCs/>
                <w:color w:val="000000" w:themeColor="text1"/>
              </w:rPr>
              <w:t>Оценивает степень загрязнения и разрушения поверхности</w:t>
            </w:r>
          </w:p>
          <w:p w14:paraId="5C23BD0C" w14:textId="77777777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>Определяет степень износа поверхности</w:t>
            </w:r>
          </w:p>
          <w:p w14:paraId="64CF11AC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2185CE9" w14:textId="5F052E53" w:rsidR="009F23B9" w:rsidRPr="002A7C85" w:rsidRDefault="00267DE0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iCs/>
                <w:color w:val="000000" w:themeColor="text1"/>
              </w:rPr>
              <w:t>Оценивает состояние инструментов, оборудования и технических средств, применяемых для ухода за поверхностями и расходных материалов к ним на предмет пригодности к эксплуатации</w:t>
            </w:r>
          </w:p>
          <w:p w14:paraId="03B52678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7D55F0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BB13188" w14:textId="57918A8E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>Осуществляет эксплуатацию оборудования в соответствии с технической документацией</w:t>
            </w:r>
          </w:p>
          <w:p w14:paraId="75392172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30901E7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EC3FDEF" w14:textId="77777777" w:rsidR="002A7C85" w:rsidRDefault="002A7C85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37C614E9" w14:textId="4B9ADAAD" w:rsidR="009F23B9" w:rsidRPr="002A7C85" w:rsidRDefault="00267DE0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iCs/>
                <w:color w:val="000000" w:themeColor="text1"/>
              </w:rPr>
              <w:t>Применяет методы очистки, восстановления и защиты поверхностей с использованием инструментов и технических средств в соответствии с технологией</w:t>
            </w:r>
          </w:p>
          <w:p w14:paraId="451CF4B4" w14:textId="77777777" w:rsidR="009F23B9" w:rsidRPr="002A7C85" w:rsidRDefault="00267DE0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iCs/>
                <w:color w:val="000000" w:themeColor="text1"/>
              </w:rPr>
              <w:t>Использует химические средства для очистки, защиты и восстановления поверхностей с учетом технологии и техники безопасности</w:t>
            </w:r>
          </w:p>
          <w:p w14:paraId="12306BB3" w14:textId="77777777" w:rsidR="002A7C85" w:rsidRDefault="002A7C8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E470DD" w14:textId="5F6A75A7" w:rsidR="009F23B9" w:rsidRPr="002A7C85" w:rsidRDefault="00267D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A7C85">
              <w:rPr>
                <w:rFonts w:ascii="Times New Roman" w:hAnsi="Times New Roman" w:cs="Times New Roman"/>
                <w:color w:val="000000" w:themeColor="text1"/>
              </w:rPr>
              <w:t>Осуществляет контроль качества выполнения услуг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095B" w14:textId="77777777" w:rsidR="002A7C85" w:rsidRPr="002A7C85" w:rsidRDefault="002A7C85" w:rsidP="002A7C8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Наблюдение и оценка на практических занятиях и в процессе учебной практики.</w:t>
            </w:r>
          </w:p>
          <w:p w14:paraId="6C30CF62" w14:textId="77777777" w:rsidR="002A7C85" w:rsidRPr="002A7C85" w:rsidRDefault="002A7C85" w:rsidP="002A7C8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Оценка решения ситуационных задач.</w:t>
            </w:r>
          </w:p>
          <w:p w14:paraId="53141D85" w14:textId="2790CF06" w:rsidR="009F23B9" w:rsidRPr="002A7C85" w:rsidRDefault="002A7C85" w:rsidP="002A7C85">
            <w:pPr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2A7C8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Оценка выполнения индивидуальных задания. 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</w:t>
            </w:r>
          </w:p>
        </w:tc>
      </w:tr>
    </w:tbl>
    <w:p w14:paraId="0C047004" w14:textId="77777777" w:rsidR="009F23B9" w:rsidRPr="00A473F5" w:rsidRDefault="009F23B9">
      <w:pPr>
        <w:rPr>
          <w:color w:val="000000" w:themeColor="text1"/>
        </w:rPr>
      </w:pPr>
    </w:p>
    <w:sectPr w:rsidR="009F23B9" w:rsidRPr="00A473F5" w:rsidSect="00ED2CAE">
      <w:headerReference w:type="even" r:id="rId12"/>
      <w:headerReference w:type="default" r:id="rId13"/>
      <w:headerReference w:type="first" r:id="rId14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83B93" w14:textId="77777777" w:rsidR="0035653A" w:rsidRDefault="0035653A">
      <w:r>
        <w:separator/>
      </w:r>
    </w:p>
  </w:endnote>
  <w:endnote w:type="continuationSeparator" w:id="0">
    <w:p w14:paraId="7E885067" w14:textId="77777777" w:rsidR="0035653A" w:rsidRDefault="0035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CC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067567"/>
      <w:docPartObj>
        <w:docPartGallery w:val="Page Numbers (Bottom of Page)"/>
        <w:docPartUnique/>
      </w:docPartObj>
    </w:sdtPr>
    <w:sdtEndPr/>
    <w:sdtContent>
      <w:p w14:paraId="67A0B63B" w14:textId="2E907E3E" w:rsidR="00FF3D59" w:rsidRDefault="00FF3D5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1A9">
          <w:rPr>
            <w:noProof/>
          </w:rPr>
          <w:t>70</w:t>
        </w:r>
        <w:r>
          <w:fldChar w:fldCharType="end"/>
        </w:r>
      </w:p>
    </w:sdtContent>
  </w:sdt>
  <w:p w14:paraId="295ED34D" w14:textId="77777777" w:rsidR="00FF3D59" w:rsidRDefault="00FF3D5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31950" w14:textId="77777777" w:rsidR="0035653A" w:rsidRDefault="0035653A">
      <w:r>
        <w:separator/>
      </w:r>
    </w:p>
  </w:footnote>
  <w:footnote w:type="continuationSeparator" w:id="0">
    <w:p w14:paraId="088C83E0" w14:textId="77777777" w:rsidR="0035653A" w:rsidRDefault="0035653A">
      <w:r>
        <w:continuationSeparator/>
      </w:r>
    </w:p>
  </w:footnote>
  <w:footnote w:id="1">
    <w:p w14:paraId="1223E0E7" w14:textId="77777777" w:rsidR="00FF3D59" w:rsidRDefault="00FF3D59">
      <w:pPr>
        <w:pStyle w:val="af0"/>
        <w:jc w:val="both"/>
        <w:rPr>
          <w:sz w:val="18"/>
          <w:highlight w:val="red"/>
          <w:lang w:val="ru-RU"/>
        </w:rPr>
      </w:pPr>
      <w:r>
        <w:rPr>
          <w:rStyle w:val="af1"/>
        </w:rPr>
        <w:footnoteRef/>
      </w:r>
      <w:r>
        <w:rPr>
          <w:sz w:val="18"/>
          <w:lang w:val="ru-RU"/>
        </w:rPr>
        <w:t xml:space="preserve"> </w:t>
      </w:r>
      <w:r>
        <w:rPr>
          <w:rStyle w:val="afa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2">
    <w:p w14:paraId="034B5B5C" w14:textId="77777777" w:rsidR="00FF3D59" w:rsidRDefault="00FF3D59" w:rsidP="00D258C5">
      <w:pPr>
        <w:pStyle w:val="af0"/>
        <w:jc w:val="both"/>
        <w:rPr>
          <w:lang w:val="ru-RU"/>
        </w:rPr>
      </w:pPr>
      <w:r>
        <w:rPr>
          <w:rStyle w:val="af1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3">
    <w:p w14:paraId="6823F78A" w14:textId="77777777" w:rsidR="00FF3D59" w:rsidRDefault="00FF3D59" w:rsidP="0051323A">
      <w:pPr>
        <w:pStyle w:val="af0"/>
        <w:jc w:val="both"/>
        <w:rPr>
          <w:lang w:val="ru-RU"/>
        </w:rPr>
      </w:pPr>
      <w:r>
        <w:rPr>
          <w:rStyle w:val="af1"/>
        </w:rPr>
        <w:footnoteRef/>
      </w:r>
      <w:r>
        <w:t xml:space="preserve"> </w:t>
      </w:r>
      <w:r>
        <w:rPr>
          <w:lang w:val="ru-RU"/>
        </w:rPr>
        <w:t>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02DF" w14:textId="77777777" w:rsidR="00FF3D59" w:rsidRDefault="00FF3D59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9E2EC7F" w14:textId="77777777" w:rsidR="00FF3D59" w:rsidRDefault="00FF3D5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0468313"/>
      <w:docPartObj>
        <w:docPartGallery w:val="Page Numbers (Top of Page)"/>
        <w:docPartUnique/>
      </w:docPartObj>
    </w:sdtPr>
    <w:sdtEndPr/>
    <w:sdtContent>
      <w:p w14:paraId="2C7840D4" w14:textId="70D1351B" w:rsidR="00FF3D59" w:rsidRDefault="00224361">
        <w:pPr>
          <w:pStyle w:val="a9"/>
          <w:jc w:val="center"/>
        </w:pPr>
      </w:p>
    </w:sdtContent>
  </w:sdt>
  <w:p w14:paraId="1C5BC42F" w14:textId="77777777" w:rsidR="00FF3D59" w:rsidRDefault="00FF3D5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30E6" w14:textId="3ED9A9F5" w:rsidR="00FF3D59" w:rsidRDefault="00FF3D59">
    <w:pPr>
      <w:pStyle w:val="a9"/>
      <w:jc w:val="center"/>
    </w:pPr>
  </w:p>
  <w:p w14:paraId="25ADA3E9" w14:textId="77777777" w:rsidR="00FF3D59" w:rsidRDefault="00FF3D59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3232" w14:textId="77777777" w:rsidR="00FF3D59" w:rsidRDefault="00FF3D59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21AA2C9" w14:textId="77777777" w:rsidR="00FF3D59" w:rsidRDefault="00FF3D59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A3A2" w14:textId="06AB8732" w:rsidR="00FF3D59" w:rsidRDefault="00FF3D59">
    <w:pPr>
      <w:pStyle w:val="a9"/>
      <w:jc w:val="center"/>
    </w:pPr>
  </w:p>
  <w:p w14:paraId="716A3D50" w14:textId="77777777" w:rsidR="00FF3D59" w:rsidRDefault="00FF3D59">
    <w:pPr>
      <w:pStyle w:val="a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649915"/>
      <w:docPartObj>
        <w:docPartGallery w:val="Page Numbers (Top of Page)"/>
        <w:docPartUnique/>
      </w:docPartObj>
    </w:sdtPr>
    <w:sdtEndPr/>
    <w:sdtContent>
      <w:p w14:paraId="264E7A7C" w14:textId="5014085A" w:rsidR="00FF3D59" w:rsidRDefault="00224361">
        <w:pPr>
          <w:pStyle w:val="a9"/>
          <w:jc w:val="center"/>
        </w:pPr>
      </w:p>
    </w:sdtContent>
  </w:sdt>
  <w:p w14:paraId="2BBDB26D" w14:textId="77777777" w:rsidR="00FF3D59" w:rsidRDefault="00FF3D5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4391A"/>
    <w:multiLevelType w:val="hybridMultilevel"/>
    <w:tmpl w:val="3A6C8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30BD3"/>
    <w:multiLevelType w:val="multilevel"/>
    <w:tmpl w:val="84FC3C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1FA03BB"/>
    <w:multiLevelType w:val="multilevel"/>
    <w:tmpl w:val="8FB6B0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3305ED"/>
    <w:multiLevelType w:val="multilevel"/>
    <w:tmpl w:val="F2F0606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 w16cid:durableId="400060487">
    <w:abstractNumId w:val="3"/>
  </w:num>
  <w:num w:numId="2" w16cid:durableId="1277521605">
    <w:abstractNumId w:val="2"/>
  </w:num>
  <w:num w:numId="3" w16cid:durableId="384984340">
    <w:abstractNumId w:val="1"/>
  </w:num>
  <w:num w:numId="4" w16cid:durableId="35554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3B9"/>
    <w:rsid w:val="00107675"/>
    <w:rsid w:val="00131FAE"/>
    <w:rsid w:val="001A6203"/>
    <w:rsid w:val="00224361"/>
    <w:rsid w:val="00267DE0"/>
    <w:rsid w:val="002746C1"/>
    <w:rsid w:val="002A31A9"/>
    <w:rsid w:val="002A7C85"/>
    <w:rsid w:val="0035653A"/>
    <w:rsid w:val="00370643"/>
    <w:rsid w:val="003A41B6"/>
    <w:rsid w:val="003B5BD3"/>
    <w:rsid w:val="0047734D"/>
    <w:rsid w:val="0051323A"/>
    <w:rsid w:val="00546C82"/>
    <w:rsid w:val="00576318"/>
    <w:rsid w:val="005A3286"/>
    <w:rsid w:val="00627CCB"/>
    <w:rsid w:val="00697470"/>
    <w:rsid w:val="006C67E2"/>
    <w:rsid w:val="006D4C69"/>
    <w:rsid w:val="007561F5"/>
    <w:rsid w:val="007A0BD4"/>
    <w:rsid w:val="007A6207"/>
    <w:rsid w:val="007E3DEC"/>
    <w:rsid w:val="00874B3F"/>
    <w:rsid w:val="009552A3"/>
    <w:rsid w:val="009F23B9"/>
    <w:rsid w:val="00A14D0E"/>
    <w:rsid w:val="00A473F5"/>
    <w:rsid w:val="00A93226"/>
    <w:rsid w:val="00AF4D5A"/>
    <w:rsid w:val="00B212CA"/>
    <w:rsid w:val="00B433EA"/>
    <w:rsid w:val="00B44600"/>
    <w:rsid w:val="00CA6E40"/>
    <w:rsid w:val="00CB14EA"/>
    <w:rsid w:val="00CB5D95"/>
    <w:rsid w:val="00D258C5"/>
    <w:rsid w:val="00D50938"/>
    <w:rsid w:val="00DE1BF7"/>
    <w:rsid w:val="00E1687F"/>
    <w:rsid w:val="00E25FD9"/>
    <w:rsid w:val="00ED2CAE"/>
    <w:rsid w:val="00F97DC7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D192"/>
  <w15:docId w15:val="{BC079881-FF2F-480F-8010-132A2CE0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FDC"/>
  </w:style>
  <w:style w:type="paragraph" w:styleId="1">
    <w:name w:val="heading 1"/>
    <w:basedOn w:val="a"/>
    <w:link w:val="11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DE1FCA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unhideWhenUsed/>
    <w:qFormat/>
    <w:rsid w:val="00DE1FCA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qFormat/>
    <w:rsid w:val="00286EA2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286EA2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qFormat/>
    <w:rsid w:val="00286EA2"/>
    <w:rPr>
      <w:b/>
      <w:bCs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A858FE"/>
  </w:style>
  <w:style w:type="character" w:customStyle="1" w:styleId="aa">
    <w:name w:val="Нижний колонтитул Знак"/>
    <w:basedOn w:val="a0"/>
    <w:link w:val="ab"/>
    <w:uiPriority w:val="99"/>
    <w:qFormat/>
    <w:rsid w:val="00A858FE"/>
  </w:style>
  <w:style w:type="character" w:styleId="ac">
    <w:name w:val="Hyperlink"/>
    <w:basedOn w:val="a0"/>
    <w:uiPriority w:val="99"/>
    <w:unhideWhenUsed/>
    <w:rsid w:val="00802A3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802A37"/>
    <w:rPr>
      <w:color w:val="605E5C"/>
      <w:shd w:val="clear" w:color="auto" w:fill="E1DFDD"/>
    </w:rPr>
  </w:style>
  <w:style w:type="character" w:customStyle="1" w:styleId="ad">
    <w:name w:val="Абзац списка Знак"/>
    <w:link w:val="ae"/>
    <w:qFormat/>
    <w:locked/>
    <w:rsid w:val="00E10A30"/>
  </w:style>
  <w:style w:type="character" w:customStyle="1" w:styleId="af">
    <w:name w:val="Текст сноски Знак"/>
    <w:basedOn w:val="a0"/>
    <w:link w:val="af0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1">
    <w:name w:val="Символ сноски"/>
    <w:link w:val="12"/>
    <w:uiPriority w:val="99"/>
    <w:qFormat/>
    <w:rsid w:val="00943A3D"/>
    <w:rPr>
      <w:rFonts w:cs="Times New Roman"/>
      <w:vertAlign w:val="superscript"/>
    </w:rPr>
  </w:style>
  <w:style w:type="character" w:styleId="af2">
    <w:name w:val="footnote reference"/>
    <w:rPr>
      <w:rFonts w:cs="Times New Roman"/>
      <w:vertAlign w:val="superscript"/>
    </w:rPr>
  </w:style>
  <w:style w:type="character" w:customStyle="1" w:styleId="af3">
    <w:name w:val="Основной текст Знак"/>
    <w:basedOn w:val="a0"/>
    <w:link w:val="af4"/>
    <w:qFormat/>
    <w:rsid w:val="00F31A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Текст выноски Знак"/>
    <w:basedOn w:val="a0"/>
    <w:link w:val="af6"/>
    <w:uiPriority w:val="99"/>
    <w:qFormat/>
    <w:rsid w:val="00395A9E"/>
    <w:rPr>
      <w:rFonts w:ascii="Segoe UI" w:hAnsi="Segoe UI" w:cs="Segoe UI"/>
      <w:sz w:val="18"/>
      <w:szCs w:val="18"/>
    </w:rPr>
  </w:style>
  <w:style w:type="character" w:customStyle="1" w:styleId="13">
    <w:name w:val="Заголовок 1 Знак"/>
    <w:basedOn w:val="a0"/>
    <w:link w:val="1user"/>
    <w:qFormat/>
    <w:rsid w:val="006E7FF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af7">
    <w:name w:val="Подзаголовок Знак"/>
    <w:basedOn w:val="a0"/>
    <w:link w:val="af8"/>
    <w:uiPriority w:val="11"/>
    <w:qFormat/>
    <w:rsid w:val="00433CDF"/>
    <w:rPr>
      <w:rFonts w:eastAsiaTheme="minorEastAsia"/>
      <w:color w:val="5A5A5A" w:themeColor="text1" w:themeTint="A5"/>
      <w:spacing w:val="15"/>
    </w:rPr>
  </w:style>
  <w:style w:type="character" w:styleId="af9">
    <w:name w:val="FollowedHyperlink"/>
    <w:basedOn w:val="a0"/>
    <w:uiPriority w:val="99"/>
    <w:unhideWhenUsed/>
    <w:rsid w:val="00433CD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9"/>
    <w:qFormat/>
    <w:rsid w:val="00DE1F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qFormat/>
    <w:rsid w:val="00DE1FC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qFormat/>
    <w:rsid w:val="00DE1F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14">
    <w:name w:val="Гиперссылка1"/>
    <w:basedOn w:val="a0"/>
    <w:uiPriority w:val="99"/>
    <w:unhideWhenUsed/>
    <w:qFormat/>
    <w:rsid w:val="00DE1FCA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DE1FCA"/>
    <w:rPr>
      <w:color w:val="800080"/>
      <w:u w:val="single"/>
    </w:rPr>
  </w:style>
  <w:style w:type="character" w:styleId="afa">
    <w:name w:val="Emphasis"/>
    <w:qFormat/>
    <w:rsid w:val="00DE1FCA"/>
    <w:rPr>
      <w:rFonts w:ascii="Times New Roman" w:hAnsi="Times New Roman" w:cs="Times New Roman"/>
      <w:i/>
      <w:iCs w:val="0"/>
    </w:rPr>
  </w:style>
  <w:style w:type="character" w:customStyle="1" w:styleId="16">
    <w:name w:val="Нижний колонтитул Знак1"/>
    <w:basedOn w:val="a0"/>
    <w:uiPriority w:val="99"/>
    <w:semiHidden/>
    <w:qFormat/>
    <w:rsid w:val="00DE1FCA"/>
    <w:rPr>
      <w:rFonts w:ascii="Calibri" w:eastAsia="Times New Roman" w:hAnsi="Calibri" w:cs="Times New Roman"/>
      <w:lang w:val="ru-RU" w:eastAsia="ru-RU"/>
    </w:rPr>
  </w:style>
  <w:style w:type="character" w:customStyle="1" w:styleId="afb">
    <w:name w:val="Текст концевой сноски Знак"/>
    <w:basedOn w:val="a0"/>
    <w:link w:val="afc"/>
    <w:uiPriority w:val="99"/>
    <w:semiHidden/>
    <w:qFormat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2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d">
    <w:name w:val="page number"/>
    <w:unhideWhenUsed/>
    <w:rsid w:val="00DE1FCA"/>
    <w:rPr>
      <w:rFonts w:ascii="Times New Roman" w:hAnsi="Times New Roman" w:cs="Times New Roman"/>
    </w:rPr>
  </w:style>
  <w:style w:type="character" w:customStyle="1" w:styleId="afe">
    <w:name w:val="Символ концевой сноски"/>
    <w:uiPriority w:val="99"/>
    <w:semiHidden/>
    <w:unhideWhenUsed/>
    <w:qFormat/>
    <w:rsid w:val="00DE1FCA"/>
    <w:rPr>
      <w:rFonts w:ascii="Times New Roman" w:hAnsi="Times New Roman" w:cs="Times New Roman"/>
      <w:vertAlign w:val="superscript"/>
    </w:rPr>
  </w:style>
  <w:style w:type="character" w:styleId="aff">
    <w:name w:val="endnote reference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DE1FCA"/>
  </w:style>
  <w:style w:type="character" w:customStyle="1" w:styleId="FootnoteTextChar">
    <w:name w:val="Footnote Text Char"/>
    <w:qFormat/>
    <w:locked/>
    <w:rsid w:val="00DE1FCA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7">
    <w:name w:val="Текст примечания Знак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18">
    <w:name w:val="Тема примечания Знак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DE1FCA"/>
  </w:style>
  <w:style w:type="character" w:customStyle="1" w:styleId="aff0">
    <w:name w:val="Цветовое выделение"/>
    <w:uiPriority w:val="99"/>
    <w:qFormat/>
    <w:rsid w:val="00DE1FCA"/>
    <w:rPr>
      <w:b/>
      <w:bCs w:val="0"/>
      <w:color w:val="26282F"/>
    </w:rPr>
  </w:style>
  <w:style w:type="character" w:customStyle="1" w:styleId="aff1">
    <w:name w:val="Гипертекстовая ссылка"/>
    <w:uiPriority w:val="99"/>
    <w:qFormat/>
    <w:rsid w:val="00DE1FCA"/>
    <w:rPr>
      <w:b/>
      <w:bCs w:val="0"/>
      <w:color w:val="106BBE"/>
    </w:rPr>
  </w:style>
  <w:style w:type="character" w:customStyle="1" w:styleId="aff2">
    <w:name w:val="Активная гипертекстовая ссылка"/>
    <w:uiPriority w:val="99"/>
    <w:qFormat/>
    <w:rsid w:val="00DE1FCA"/>
    <w:rPr>
      <w:b/>
      <w:bCs w:val="0"/>
      <w:color w:val="106BBE"/>
      <w:u w:val="single"/>
    </w:rPr>
  </w:style>
  <w:style w:type="character" w:customStyle="1" w:styleId="aff3">
    <w:name w:val="Выделение для Базового Поиска"/>
    <w:uiPriority w:val="99"/>
    <w:qFormat/>
    <w:rsid w:val="00DE1FCA"/>
    <w:rPr>
      <w:b/>
      <w:bCs w:val="0"/>
      <w:color w:val="0058A9"/>
    </w:rPr>
  </w:style>
  <w:style w:type="character" w:customStyle="1" w:styleId="aff4">
    <w:name w:val="Выделение для Базового Поиска (курсив)"/>
    <w:uiPriority w:val="99"/>
    <w:qFormat/>
    <w:rsid w:val="00DE1FCA"/>
    <w:rPr>
      <w:b/>
      <w:bCs w:val="0"/>
      <w:i/>
      <w:iCs w:val="0"/>
      <w:color w:val="0058A9"/>
    </w:rPr>
  </w:style>
  <w:style w:type="character" w:customStyle="1" w:styleId="aff5">
    <w:name w:val="Заголовок своего сообщения"/>
    <w:uiPriority w:val="99"/>
    <w:qFormat/>
    <w:rsid w:val="00DE1FCA"/>
    <w:rPr>
      <w:b/>
      <w:bCs w:val="0"/>
      <w:color w:val="26282F"/>
    </w:rPr>
  </w:style>
  <w:style w:type="character" w:customStyle="1" w:styleId="aff6">
    <w:name w:val="Заголовок чужого сообщения"/>
    <w:uiPriority w:val="99"/>
    <w:qFormat/>
    <w:rsid w:val="00DE1FCA"/>
    <w:rPr>
      <w:b/>
      <w:bCs w:val="0"/>
      <w:color w:val="FF0000"/>
    </w:rPr>
  </w:style>
  <w:style w:type="character" w:customStyle="1" w:styleId="aff7">
    <w:name w:val="Найденные слова"/>
    <w:uiPriority w:val="99"/>
    <w:qFormat/>
    <w:rsid w:val="00DE1FCA"/>
    <w:rPr>
      <w:b/>
      <w:bCs w:val="0"/>
      <w:color w:val="26282F"/>
      <w:shd w:val="clear" w:color="auto" w:fill="FFF580"/>
    </w:rPr>
  </w:style>
  <w:style w:type="character" w:customStyle="1" w:styleId="aff8">
    <w:name w:val="Не вступил в силу"/>
    <w:uiPriority w:val="99"/>
    <w:qFormat/>
    <w:rsid w:val="00DE1FCA"/>
    <w:rPr>
      <w:b/>
      <w:bCs w:val="0"/>
      <w:color w:val="000000"/>
      <w:shd w:val="clear" w:color="auto" w:fill="D8EDE8"/>
    </w:rPr>
  </w:style>
  <w:style w:type="character" w:customStyle="1" w:styleId="aff9">
    <w:name w:val="Опечатки"/>
    <w:uiPriority w:val="99"/>
    <w:qFormat/>
    <w:rsid w:val="00DE1FCA"/>
    <w:rPr>
      <w:color w:val="FF0000"/>
    </w:rPr>
  </w:style>
  <w:style w:type="character" w:customStyle="1" w:styleId="affa">
    <w:name w:val="Продолжение ссылки"/>
    <w:uiPriority w:val="99"/>
    <w:qFormat/>
    <w:rsid w:val="00DE1FCA"/>
  </w:style>
  <w:style w:type="character" w:customStyle="1" w:styleId="affb">
    <w:name w:val="Сравнение редакций"/>
    <w:uiPriority w:val="99"/>
    <w:qFormat/>
    <w:rsid w:val="00DE1FCA"/>
    <w:rPr>
      <w:b/>
      <w:bCs w:val="0"/>
      <w:color w:val="26282F"/>
    </w:rPr>
  </w:style>
  <w:style w:type="character" w:customStyle="1" w:styleId="affc">
    <w:name w:val="Сравнение редакций. Добавленный фрагмент"/>
    <w:uiPriority w:val="99"/>
    <w:qFormat/>
    <w:rsid w:val="00DE1FCA"/>
    <w:rPr>
      <w:color w:val="000000"/>
      <w:shd w:val="clear" w:color="auto" w:fill="C1D7FF"/>
    </w:rPr>
  </w:style>
  <w:style w:type="character" w:customStyle="1" w:styleId="affd">
    <w:name w:val="Сравнение редакций. Удаленный фрагмент"/>
    <w:uiPriority w:val="99"/>
    <w:qFormat/>
    <w:rsid w:val="00DE1FCA"/>
    <w:rPr>
      <w:color w:val="000000"/>
      <w:shd w:val="clear" w:color="auto" w:fill="C4C413"/>
    </w:rPr>
  </w:style>
  <w:style w:type="character" w:customStyle="1" w:styleId="affe">
    <w:name w:val="Ссылка на утративший силу документ"/>
    <w:uiPriority w:val="99"/>
    <w:qFormat/>
    <w:rsid w:val="00DE1FCA"/>
    <w:rPr>
      <w:b/>
      <w:bCs w:val="0"/>
      <w:color w:val="749232"/>
    </w:rPr>
  </w:style>
  <w:style w:type="character" w:customStyle="1" w:styleId="afff">
    <w:name w:val="Утратил силу"/>
    <w:uiPriority w:val="99"/>
    <w:qFormat/>
    <w:rsid w:val="00DE1FCA"/>
    <w:rPr>
      <w:b/>
      <w:bCs w:val="0"/>
      <w:strike/>
      <w:color w:val="666600"/>
    </w:rPr>
  </w:style>
  <w:style w:type="character" w:customStyle="1" w:styleId="afff0">
    <w:name w:val="Обычный (Интернет) Знак"/>
    <w:uiPriority w:val="99"/>
    <w:qFormat/>
    <w:locked/>
    <w:rsid w:val="00DE1FCA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1">
    <w:name w:val="Strong"/>
    <w:uiPriority w:val="22"/>
    <w:qFormat/>
    <w:rsid w:val="00064407"/>
    <w:rPr>
      <w:b/>
      <w:bCs/>
    </w:rPr>
  </w:style>
  <w:style w:type="character" w:styleId="afff2">
    <w:name w:val="Subtle Emphasis"/>
    <w:uiPriority w:val="19"/>
    <w:qFormat/>
    <w:rsid w:val="00064407"/>
    <w:rPr>
      <w:i/>
      <w:iCs/>
      <w:color w:val="404040"/>
    </w:rPr>
  </w:style>
  <w:style w:type="character" w:customStyle="1" w:styleId="afff3">
    <w:name w:val="Заголовок Знак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5">
    <w:name w:val="Заголовок Знак2"/>
    <w:link w:val="afff4"/>
    <w:uiPriority w:val="10"/>
    <w:qFormat/>
    <w:rsid w:val="00064407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6">
    <w:name w:val="Неразрешенное упоминание2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qFormat/>
    <w:locked/>
    <w:rsid w:val="00064407"/>
    <w:rPr>
      <w:sz w:val="28"/>
      <w:shd w:val="clear" w:color="auto" w:fill="FFFFFF"/>
    </w:rPr>
  </w:style>
  <w:style w:type="character" w:customStyle="1" w:styleId="c7">
    <w:name w:val="c7"/>
    <w:qFormat/>
    <w:rsid w:val="00064407"/>
    <w:rPr>
      <w:rFonts w:cs="Times New Roman"/>
    </w:rPr>
  </w:style>
  <w:style w:type="character" w:customStyle="1" w:styleId="c15">
    <w:name w:val="c15"/>
    <w:basedOn w:val="a0"/>
    <w:qFormat/>
    <w:rsid w:val="00064407"/>
  </w:style>
  <w:style w:type="character" w:customStyle="1" w:styleId="markedcontent">
    <w:name w:val="markedcontent"/>
    <w:basedOn w:val="a0"/>
    <w:qFormat/>
    <w:rsid w:val="00064407"/>
  </w:style>
  <w:style w:type="character" w:customStyle="1" w:styleId="c21">
    <w:name w:val="c21"/>
    <w:basedOn w:val="a0"/>
    <w:qFormat/>
    <w:rsid w:val="00064407"/>
  </w:style>
  <w:style w:type="character" w:customStyle="1" w:styleId="19">
    <w:name w:val="Заголовок Знак1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31">
    <w:name w:val="Неразрешенное упоминание3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1a">
    <w:name w:val="Название Знак1"/>
    <w:uiPriority w:val="10"/>
    <w:qFormat/>
    <w:rsid w:val="00064407"/>
    <w:rPr>
      <w:rFonts w:ascii="Times New Roman" w:hAnsi="Times New Roman"/>
      <w:kern w:val="2"/>
      <w:sz w:val="24"/>
      <w:szCs w:val="24"/>
    </w:rPr>
  </w:style>
  <w:style w:type="character" w:customStyle="1" w:styleId="41">
    <w:name w:val="Неразрешенное упоминание4"/>
    <w:basedOn w:val="a0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afff5">
    <w:name w:val="Без интервала Знак"/>
    <w:link w:val="afff6"/>
    <w:uiPriority w:val="1"/>
    <w:qFormat/>
    <w:locked/>
    <w:rsid w:val="0006440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064407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064407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b">
    <w:name w:val="Раздел 1 Знак"/>
    <w:basedOn w:val="13"/>
    <w:link w:val="1c"/>
    <w:qFormat/>
    <w:rsid w:val="007863C1"/>
    <w:rPr>
      <w:rFonts w:ascii="Times New Roman Полужирный" w:eastAsia="Segoe UI" w:hAnsi="Times New Roman Полужирный" w:cs="Times New Roman"/>
      <w:b/>
      <w:bCs/>
      <w:caps/>
      <w:kern w:val="2"/>
      <w:sz w:val="24"/>
      <w:szCs w:val="24"/>
      <w:lang w:val="x-none" w:eastAsia="x-none"/>
    </w:rPr>
  </w:style>
  <w:style w:type="character" w:customStyle="1" w:styleId="112">
    <w:name w:val="Раздел 1.1 Знак"/>
    <w:basedOn w:val="af7"/>
    <w:link w:val="113"/>
    <w:qFormat/>
    <w:rsid w:val="007863C1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character" w:customStyle="1" w:styleId="docdata">
    <w:name w:val="docdata"/>
    <w:basedOn w:val="a0"/>
    <w:qFormat/>
    <w:rsid w:val="00CE7D23"/>
  </w:style>
  <w:style w:type="character" w:customStyle="1" w:styleId="afff7">
    <w:name w:val="Ссылка указателя"/>
    <w:qFormat/>
  </w:style>
  <w:style w:type="character" w:customStyle="1" w:styleId="WW8Num85z0">
    <w:name w:val="WW8Num85z0"/>
    <w:qFormat/>
  </w:style>
  <w:style w:type="character" w:customStyle="1" w:styleId="WW8Num33z0">
    <w:name w:val="WW8Num33z0"/>
    <w:qFormat/>
  </w:style>
  <w:style w:type="character" w:customStyle="1" w:styleId="afff8">
    <w:name w:val="Символ нумерации"/>
    <w:qFormat/>
  </w:style>
  <w:style w:type="paragraph" w:styleId="afff4">
    <w:name w:val="Title"/>
    <w:basedOn w:val="a"/>
    <w:next w:val="af4"/>
    <w:link w:val="25"/>
    <w:uiPriority w:val="10"/>
    <w:qFormat/>
    <w:rsid w:val="00064407"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paragraph" w:styleId="af4">
    <w:name w:val="Body Text"/>
    <w:basedOn w:val="a"/>
    <w:link w:val="af3"/>
    <w:unhideWhenUsed/>
    <w:qFormat/>
    <w:rsid w:val="00F31A64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9">
    <w:name w:val="List"/>
    <w:basedOn w:val="af4"/>
    <w:rPr>
      <w:rFonts w:cs="Arial"/>
    </w:rPr>
  </w:style>
  <w:style w:type="paragraph" w:styleId="afff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b">
    <w:name w:val="index heading"/>
    <w:basedOn w:val="afff4"/>
  </w:style>
  <w:style w:type="paragraph" w:styleId="ae">
    <w:name w:val="List Paragraph"/>
    <w:basedOn w:val="a"/>
    <w:link w:val="ad"/>
    <w:qFormat/>
    <w:rsid w:val="00851896"/>
    <w:pPr>
      <w:ind w:left="720"/>
      <w:contextualSpacing/>
    </w:pPr>
  </w:style>
  <w:style w:type="paragraph" w:styleId="a5">
    <w:name w:val="annotation text"/>
    <w:basedOn w:val="a"/>
    <w:link w:val="a4"/>
    <w:uiPriority w:val="99"/>
    <w:unhideWhenUsed/>
    <w:rsid w:val="00286EA2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unhideWhenUsed/>
    <w:qFormat/>
    <w:rsid w:val="00286EA2"/>
    <w:rPr>
      <w:b/>
      <w:bCs/>
    </w:rPr>
  </w:style>
  <w:style w:type="paragraph" w:styleId="afffc">
    <w:name w:val="Revision"/>
    <w:uiPriority w:val="99"/>
    <w:semiHidden/>
    <w:qFormat/>
    <w:rsid w:val="000D6D2B"/>
  </w:style>
  <w:style w:type="paragraph" w:customStyle="1" w:styleId="afffd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200AFE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Balloon Text"/>
    <w:basedOn w:val="a"/>
    <w:link w:val="af5"/>
    <w:uiPriority w:val="99"/>
    <w:unhideWhenUsed/>
    <w:qFormat/>
    <w:rsid w:val="00395A9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33CDF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Subtitle"/>
    <w:basedOn w:val="a"/>
    <w:next w:val="a"/>
    <w:link w:val="af7"/>
    <w:uiPriority w:val="11"/>
    <w:qFormat/>
    <w:rsid w:val="00433CDF"/>
    <w:p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paragraph" w:styleId="1d">
    <w:name w:val="toc 1"/>
    <w:basedOn w:val="a"/>
    <w:next w:val="a"/>
    <w:autoRedefine/>
    <w:uiPriority w:val="39"/>
    <w:unhideWhenUsed/>
    <w:rsid w:val="00896BB3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DE1FCA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Normal (Web)"/>
    <w:basedOn w:val="a"/>
    <w:uiPriority w:val="99"/>
    <w:unhideWhenUsed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627CCB"/>
    <w:pPr>
      <w:tabs>
        <w:tab w:val="right" w:leader="dot" w:pos="9639"/>
      </w:tabs>
      <w:spacing w:before="120" w:after="24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E1FCA"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autoRedefine/>
    <w:unhideWhenUsed/>
    <w:rsid w:val="00DE1FCA"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rsid w:val="00DE1FCA"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nhideWhenUsed/>
    <w:rsid w:val="00DE1FCA"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rsid w:val="00DE1FCA"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nhideWhenUsed/>
    <w:rsid w:val="00DE1FCA"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nhideWhenUsed/>
    <w:rsid w:val="00DE1FCA"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a">
    <w:name w:val="List 2"/>
    <w:basedOn w:val="a"/>
    <w:unhideWhenUsed/>
    <w:qFormat/>
    <w:rsid w:val="00DE1FCA"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2">
    <w:name w:val="Body Text 2"/>
    <w:basedOn w:val="a"/>
    <w:link w:val="21"/>
    <w:unhideWhenUsed/>
    <w:qFormat/>
    <w:rsid w:val="00DE1FCA"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3"/>
    <w:unhideWhenUsed/>
    <w:qFormat/>
    <w:rsid w:val="00DE1F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">
    <w:name w:val="Внимание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Внимание: криминал!!"/>
    <w:basedOn w:val="affff"/>
    <w:next w:val="a"/>
    <w:uiPriority w:val="99"/>
    <w:qFormat/>
    <w:rsid w:val="00DE1FCA"/>
  </w:style>
  <w:style w:type="paragraph" w:customStyle="1" w:styleId="affff1">
    <w:name w:val="Внимание: недобросовестность!"/>
    <w:basedOn w:val="affff"/>
    <w:next w:val="a"/>
    <w:uiPriority w:val="99"/>
    <w:qFormat/>
    <w:rsid w:val="00DE1FCA"/>
  </w:style>
  <w:style w:type="paragraph" w:customStyle="1" w:styleId="affff2">
    <w:name w:val="Дочерний элемент списка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3">
    <w:name w:val="Основное меню (преемственное)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ff3"/>
    <w:next w:val="a"/>
    <w:uiPriority w:val="99"/>
    <w:qFormat/>
    <w:rsid w:val="00DE1FCA"/>
    <w:pPr>
      <w:shd w:val="clear" w:color="auto" w:fill="ECE9D8"/>
    </w:pPr>
    <w:rPr>
      <w:b/>
      <w:bCs/>
      <w:color w:val="0058A9"/>
    </w:rPr>
  </w:style>
  <w:style w:type="paragraph" w:customStyle="1" w:styleId="affff4">
    <w:name w:val="Заголовок группы контролов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5">
    <w:name w:val="Заголовок для информации об изменениях"/>
    <w:basedOn w:val="1"/>
    <w:next w:val="a"/>
    <w:uiPriority w:val="99"/>
    <w:qFormat/>
    <w:rsid w:val="00DE1FCA"/>
    <w:pPr>
      <w:keepNext/>
      <w:keepLines/>
      <w:shd w:val="clear" w:color="auto" w:fill="FFFFFF"/>
      <w:spacing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6">
    <w:name w:val="Заголовок распахивающейся части диалога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7">
    <w:name w:val="Заголовок статьи"/>
    <w:basedOn w:val="a"/>
    <w:next w:val="a"/>
    <w:uiPriority w:val="99"/>
    <w:qFormat/>
    <w:rsid w:val="00DE1FCA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Заголовок ЭР (левое окно)"/>
    <w:basedOn w:val="a"/>
    <w:next w:val="a"/>
    <w:uiPriority w:val="99"/>
    <w:qFormat/>
    <w:rsid w:val="00DE1FCA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9">
    <w:name w:val="Заголовок ЭР (правое окно)"/>
    <w:basedOn w:val="affff8"/>
    <w:next w:val="a"/>
    <w:uiPriority w:val="99"/>
    <w:qFormat/>
    <w:rsid w:val="00DE1FCA"/>
    <w:pPr>
      <w:spacing w:after="0"/>
      <w:jc w:val="left"/>
    </w:pPr>
  </w:style>
  <w:style w:type="paragraph" w:customStyle="1" w:styleId="affffa">
    <w:name w:val="Интерактивный заголовок"/>
    <w:basedOn w:val="1e"/>
    <w:next w:val="a"/>
    <w:uiPriority w:val="99"/>
    <w:qFormat/>
    <w:rsid w:val="00DE1FCA"/>
    <w:rPr>
      <w:u w:val="single"/>
    </w:rPr>
  </w:style>
  <w:style w:type="paragraph" w:customStyle="1" w:styleId="affffb">
    <w:name w:val="Текст информации об изменениях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c">
    <w:name w:val="Информация об изменениях"/>
    <w:basedOn w:val="affffb"/>
    <w:next w:val="a"/>
    <w:uiPriority w:val="99"/>
    <w:qFormat/>
    <w:rsid w:val="00DE1FCA"/>
    <w:pPr>
      <w:shd w:val="clear" w:color="auto" w:fill="EAEFED"/>
      <w:spacing w:before="180"/>
      <w:ind w:left="360" w:right="360" w:firstLine="0"/>
    </w:pPr>
  </w:style>
  <w:style w:type="paragraph" w:customStyle="1" w:styleId="affffd">
    <w:name w:val="Текст (справка)"/>
    <w:basedOn w:val="a"/>
    <w:next w:val="a"/>
    <w:uiPriority w:val="99"/>
    <w:qFormat/>
    <w:rsid w:val="00DE1FCA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">
    <w:name w:val="Комментарий (user)"/>
    <w:basedOn w:val="affffd"/>
    <w:next w:val="a"/>
    <w:uiPriority w:val="99"/>
    <w:qFormat/>
    <w:rsid w:val="00DE1FC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e">
    <w:name w:val="Информация об изменениях документа"/>
    <w:basedOn w:val="user"/>
    <w:next w:val="a"/>
    <w:uiPriority w:val="99"/>
    <w:qFormat/>
    <w:rsid w:val="00DE1FCA"/>
    <w:rPr>
      <w:i/>
      <w:iCs/>
    </w:rPr>
  </w:style>
  <w:style w:type="paragraph" w:customStyle="1" w:styleId="afffff">
    <w:name w:val="Текст (лев. подпись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0">
    <w:name w:val="Колонтитул (левый)"/>
    <w:basedOn w:val="afffff"/>
    <w:next w:val="a"/>
    <w:uiPriority w:val="99"/>
    <w:qFormat/>
    <w:rsid w:val="00DE1FCA"/>
    <w:rPr>
      <w:sz w:val="14"/>
      <w:szCs w:val="14"/>
    </w:rPr>
  </w:style>
  <w:style w:type="paragraph" w:customStyle="1" w:styleId="afffff1">
    <w:name w:val="Текст (прав. подпись)"/>
    <w:basedOn w:val="a"/>
    <w:next w:val="a"/>
    <w:uiPriority w:val="99"/>
    <w:qFormat/>
    <w:rsid w:val="00DE1FCA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Колонтитул (правый)"/>
    <w:basedOn w:val="afffff1"/>
    <w:next w:val="a"/>
    <w:uiPriority w:val="99"/>
    <w:qFormat/>
    <w:rsid w:val="00DE1FCA"/>
    <w:rPr>
      <w:sz w:val="14"/>
      <w:szCs w:val="14"/>
    </w:rPr>
  </w:style>
  <w:style w:type="paragraph" w:customStyle="1" w:styleId="afffff3">
    <w:name w:val="Комментарий пользователя"/>
    <w:basedOn w:val="user"/>
    <w:next w:val="a"/>
    <w:uiPriority w:val="99"/>
    <w:qFormat/>
    <w:rsid w:val="00DE1FCA"/>
    <w:pPr>
      <w:shd w:val="clear" w:color="auto" w:fill="FFDFE0"/>
      <w:jc w:val="left"/>
    </w:pPr>
  </w:style>
  <w:style w:type="paragraph" w:customStyle="1" w:styleId="afffff4">
    <w:name w:val="Куда обратиться?"/>
    <w:basedOn w:val="affff"/>
    <w:next w:val="a"/>
    <w:uiPriority w:val="99"/>
    <w:qFormat/>
    <w:rsid w:val="00DE1FCA"/>
  </w:style>
  <w:style w:type="paragraph" w:customStyle="1" w:styleId="afffff5">
    <w:name w:val="Моноширинный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6">
    <w:name w:val="Напишите нам"/>
    <w:basedOn w:val="a"/>
    <w:next w:val="a"/>
    <w:uiPriority w:val="99"/>
    <w:qFormat/>
    <w:rsid w:val="00DE1FCA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7">
    <w:name w:val="Необходимые документы"/>
    <w:basedOn w:val="affff"/>
    <w:next w:val="a"/>
    <w:uiPriority w:val="99"/>
    <w:qFormat/>
    <w:rsid w:val="00DE1FCA"/>
    <w:pPr>
      <w:ind w:firstLine="118"/>
    </w:pPr>
  </w:style>
  <w:style w:type="paragraph" w:customStyle="1" w:styleId="afffff8">
    <w:name w:val="Нормальный (таблица)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Таблицы (моноширинный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a">
    <w:name w:val="Оглавление"/>
    <w:basedOn w:val="afffff9"/>
    <w:next w:val="a"/>
    <w:uiPriority w:val="99"/>
    <w:qFormat/>
    <w:rsid w:val="00DE1FCA"/>
    <w:pPr>
      <w:ind w:left="140"/>
    </w:pPr>
  </w:style>
  <w:style w:type="paragraph" w:customStyle="1" w:styleId="afffffb">
    <w:name w:val="Переменная часть"/>
    <w:basedOn w:val="affff3"/>
    <w:next w:val="a"/>
    <w:uiPriority w:val="99"/>
    <w:qFormat/>
    <w:rsid w:val="00DE1FCA"/>
    <w:rPr>
      <w:sz w:val="18"/>
      <w:szCs w:val="18"/>
    </w:rPr>
  </w:style>
  <w:style w:type="paragraph" w:customStyle="1" w:styleId="afffffc">
    <w:name w:val="Подвал для информации об изменениях"/>
    <w:basedOn w:val="1"/>
    <w:next w:val="a"/>
    <w:uiPriority w:val="99"/>
    <w:qFormat/>
    <w:rsid w:val="00DE1FCA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fd">
    <w:name w:val="Подзаголовок для информации об изменениях"/>
    <w:basedOn w:val="affffb"/>
    <w:next w:val="a"/>
    <w:uiPriority w:val="99"/>
    <w:qFormat/>
    <w:rsid w:val="00DE1FCA"/>
    <w:rPr>
      <w:b/>
      <w:bCs/>
    </w:rPr>
  </w:style>
  <w:style w:type="paragraph" w:customStyle="1" w:styleId="afffffe">
    <w:name w:val="Подчёркнуный текст"/>
    <w:basedOn w:val="a"/>
    <w:next w:val="a"/>
    <w:uiPriority w:val="99"/>
    <w:qFormat/>
    <w:rsid w:val="00DE1FCA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">
    <w:name w:val="Постоянная часть"/>
    <w:basedOn w:val="affff3"/>
    <w:next w:val="a"/>
    <w:uiPriority w:val="99"/>
    <w:qFormat/>
    <w:rsid w:val="00DE1FCA"/>
    <w:rPr>
      <w:sz w:val="20"/>
      <w:szCs w:val="20"/>
    </w:rPr>
  </w:style>
  <w:style w:type="paragraph" w:customStyle="1" w:styleId="affffff0">
    <w:name w:val="Прижатый влево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1">
    <w:name w:val="Пример."/>
    <w:basedOn w:val="affff"/>
    <w:next w:val="a"/>
    <w:uiPriority w:val="99"/>
    <w:qFormat/>
    <w:rsid w:val="00DE1FCA"/>
  </w:style>
  <w:style w:type="paragraph" w:customStyle="1" w:styleId="affffff2">
    <w:name w:val="Примечание."/>
    <w:basedOn w:val="affff"/>
    <w:next w:val="a"/>
    <w:uiPriority w:val="99"/>
    <w:qFormat/>
    <w:rsid w:val="00DE1FCA"/>
  </w:style>
  <w:style w:type="paragraph" w:customStyle="1" w:styleId="affffff3">
    <w:name w:val="Словарная статья"/>
    <w:basedOn w:val="a"/>
    <w:next w:val="a"/>
    <w:uiPriority w:val="99"/>
    <w:qFormat/>
    <w:rsid w:val="00DE1FCA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4">
    <w:name w:val="Ссылка на официальную публикацию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екст в таблице"/>
    <w:basedOn w:val="afffff8"/>
    <w:next w:val="a"/>
    <w:uiPriority w:val="99"/>
    <w:qFormat/>
    <w:rsid w:val="00DE1FCA"/>
    <w:pPr>
      <w:ind w:firstLine="500"/>
    </w:pPr>
  </w:style>
  <w:style w:type="paragraph" w:customStyle="1" w:styleId="affffff6">
    <w:name w:val="Текст ЭР (см. также)"/>
    <w:basedOn w:val="a"/>
    <w:next w:val="a"/>
    <w:uiPriority w:val="99"/>
    <w:qFormat/>
    <w:rsid w:val="00DE1FCA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7">
    <w:name w:val="Технический комментарий"/>
    <w:basedOn w:val="a"/>
    <w:next w:val="a"/>
    <w:uiPriority w:val="99"/>
    <w:qFormat/>
    <w:rsid w:val="00DE1FCA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8">
    <w:name w:val="Формула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9">
    <w:name w:val="Центрированный (таблица)"/>
    <w:basedOn w:val="afffff8"/>
    <w:next w:val="a"/>
    <w:uiPriority w:val="99"/>
    <w:qFormat/>
    <w:rsid w:val="00DE1FC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DE1FCA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DE1FCA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DE1F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a">
    <w:name w:val="TOC Heading"/>
    <w:basedOn w:val="1"/>
    <w:next w:val="a"/>
    <w:uiPriority w:val="39"/>
    <w:unhideWhenUsed/>
    <w:qFormat/>
    <w:rsid w:val="00064407"/>
    <w:pPr>
      <w:keepNext/>
      <w:keepLines/>
      <w:spacing w:before="240" w:beforeAutospacing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paragraph" w:customStyle="1" w:styleId="120">
    <w:name w:val="таблСлева12"/>
    <w:basedOn w:val="a"/>
    <w:uiPriority w:val="3"/>
    <w:qFormat/>
    <w:rsid w:val="00064407"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сновной текст (2)"/>
    <w:basedOn w:val="a"/>
    <w:link w:val="27"/>
    <w:qFormat/>
    <w:rsid w:val="00064407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paragraph" w:customStyle="1" w:styleId="xl63">
    <w:name w:val="xl63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rsid w:val="00064407"/>
    <w:pPr>
      <w:spacing w:beforeAutospacing="1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rsid w:val="00064407"/>
    <w:pP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rsid w:val="0006440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rsid w:val="00064407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rsid w:val="00064407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rsid w:val="00064407"/>
    <w:pPr>
      <w:pBdr>
        <w:left w:val="single" w:sz="4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64407"/>
    <w:pPr>
      <w:pBdr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rsid w:val="00064407"/>
    <w:pPr>
      <w:pBdr>
        <w:left w:val="single" w:sz="8" w:space="0" w:color="000000"/>
        <w:bottom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64407"/>
    <w:pPr>
      <w:pBdr>
        <w:top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rsid w:val="00064407"/>
    <w:pPr>
      <w:pBdr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rsid w:val="00064407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rsid w:val="000644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rsid w:val="0006440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rsid w:val="00064407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rsid w:val="00064407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rsid w:val="00064407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rsid w:val="00064407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rsid w:val="00064407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rsid w:val="00064407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6">
    <w:name w:val="No Spacing"/>
    <w:link w:val="afff5"/>
    <w:uiPriority w:val="1"/>
    <w:qFormat/>
    <w:rsid w:val="00064407"/>
    <w:rPr>
      <w:rFonts w:eastAsia="Times New Roman" w:cs="Times New Roman"/>
      <w:lang w:eastAsia="ru-RU"/>
    </w:rPr>
  </w:style>
  <w:style w:type="paragraph" w:customStyle="1" w:styleId="1f">
    <w:name w:val="Обычный (веб)1"/>
    <w:basedOn w:val="a"/>
    <w:next w:val="afffe"/>
    <w:qFormat/>
    <w:rsid w:val="00064407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0644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Раздел 1"/>
    <w:basedOn w:val="1"/>
    <w:link w:val="1b"/>
    <w:qFormat/>
    <w:rsid w:val="007863C1"/>
    <w:pPr>
      <w:keepNext/>
      <w:spacing w:beforeAutospacing="0" w:after="120" w:afterAutospacing="0"/>
    </w:pPr>
    <w:rPr>
      <w:rFonts w:ascii="Times New Roman Полужирный" w:eastAsia="Segoe UI" w:hAnsi="Times New Roman Полужирный"/>
      <w:caps/>
      <w:lang w:val="x-none" w:eastAsia="x-none"/>
    </w:rPr>
  </w:style>
  <w:style w:type="paragraph" w:customStyle="1" w:styleId="113">
    <w:name w:val="Раздел 1.1"/>
    <w:basedOn w:val="af8"/>
    <w:link w:val="112"/>
    <w:qFormat/>
    <w:rsid w:val="007863C1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pacing w:val="0"/>
      <w:sz w:val="24"/>
      <w:szCs w:val="24"/>
      <w:lang w:eastAsia="ru-RU"/>
    </w:rPr>
  </w:style>
  <w:style w:type="paragraph" w:customStyle="1" w:styleId="pTextStyle">
    <w:name w:val="pTextStyle"/>
    <w:basedOn w:val="a"/>
    <w:qFormat/>
    <w:rsid w:val="00CD2973"/>
    <w:pPr>
      <w:spacing w:line="25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rsid w:val="00CD2973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Знак сноски1"/>
    <w:basedOn w:val="a"/>
    <w:link w:val="af1"/>
    <w:uiPriority w:val="99"/>
    <w:qFormat/>
    <w:rsid w:val="005D7117"/>
    <w:rPr>
      <w:rFonts w:cs="Times New Roman"/>
      <w:vertAlign w:val="superscript"/>
    </w:rPr>
  </w:style>
  <w:style w:type="paragraph" w:customStyle="1" w:styleId="1user">
    <w:name w:val="Заголовок 1 (user)"/>
    <w:basedOn w:val="a"/>
    <w:link w:val="13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customStyle="1" w:styleId="2user">
    <w:name w:val="Заголовок 2 (user)"/>
    <w:basedOn w:val="a"/>
    <w:next w:val="a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customStyle="1" w:styleId="affffffb">
    <w:name w:val="Содержимое таблицы"/>
    <w:basedOn w:val="a"/>
    <w:qFormat/>
    <w:pPr>
      <w:widowControl w:val="0"/>
      <w:suppressLineNumbers/>
    </w:pPr>
  </w:style>
  <w:style w:type="paragraph" w:customStyle="1" w:styleId="affffffc">
    <w:name w:val="Заголовок таблицы"/>
    <w:basedOn w:val="affffffb"/>
    <w:qFormat/>
    <w:pPr>
      <w:jc w:val="center"/>
    </w:pPr>
    <w:rPr>
      <w:b/>
      <w:bCs/>
    </w:rPr>
  </w:style>
  <w:style w:type="numbering" w:customStyle="1" w:styleId="affffffd">
    <w:name w:val="Без списка"/>
    <w:uiPriority w:val="99"/>
    <w:semiHidden/>
    <w:unhideWhenUsed/>
    <w:qFormat/>
  </w:style>
  <w:style w:type="numbering" w:customStyle="1" w:styleId="1f0">
    <w:name w:val="Нет списка1"/>
    <w:uiPriority w:val="99"/>
    <w:semiHidden/>
    <w:unhideWhenUsed/>
    <w:qFormat/>
    <w:rsid w:val="00DE1FCA"/>
  </w:style>
  <w:style w:type="numbering" w:customStyle="1" w:styleId="114">
    <w:name w:val="Нет списка11"/>
    <w:uiPriority w:val="99"/>
    <w:semiHidden/>
    <w:unhideWhenUsed/>
    <w:qFormat/>
    <w:rsid w:val="00DE1FCA"/>
  </w:style>
  <w:style w:type="numbering" w:customStyle="1" w:styleId="2b">
    <w:name w:val="Нет списка2"/>
    <w:uiPriority w:val="99"/>
    <w:semiHidden/>
    <w:unhideWhenUsed/>
    <w:qFormat/>
    <w:rsid w:val="00064407"/>
  </w:style>
  <w:style w:type="numbering" w:customStyle="1" w:styleId="WW8Num85">
    <w:name w:val="WW8Num85"/>
    <w:qFormat/>
  </w:style>
  <w:style w:type="numbering" w:customStyle="1" w:styleId="WW8Num33">
    <w:name w:val="WW8Num33"/>
    <w:qFormat/>
  </w:style>
  <w:style w:type="table" w:styleId="affffffe">
    <w:name w:val="Table Grid"/>
    <w:basedOn w:val="a1"/>
    <w:uiPriority w:val="39"/>
    <w:rsid w:val="0082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A21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uiPriority w:val="39"/>
    <w:rsid w:val="00774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c">
    <w:name w:val="Сетка таблицы2"/>
    <w:basedOn w:val="a1"/>
    <w:uiPriority w:val="39"/>
    <w:rsid w:val="00DE1F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0">
    <w:name w:val="Таблица простая 32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3">
    <w:name w:val="Сетка таблицы3"/>
    <w:basedOn w:val="a1"/>
    <w:uiPriority w:val="39"/>
    <w:rsid w:val="000644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39"/>
    <w:rsid w:val="00517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67CA5-CF01-40B4-BCBE-8B7A69E1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72</Pages>
  <Words>21470</Words>
  <Characters>122381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Шалаева Светлана Юрьевна</cp:lastModifiedBy>
  <cp:revision>7</cp:revision>
  <cp:lastPrinted>2023-04-28T08:44:00Z</cp:lastPrinted>
  <dcterms:created xsi:type="dcterms:W3CDTF">2025-12-09T19:10:00Z</dcterms:created>
  <dcterms:modified xsi:type="dcterms:W3CDTF">2025-12-17T08:19:00Z</dcterms:modified>
  <dc:language>ru-RU</dc:language>
</cp:coreProperties>
</file>